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72" w:rsidRDefault="00A64872" w:rsidP="00A64872">
      <w:r>
        <w:rPr>
          <w:rFonts w:ascii="Times New Roman" w:hAnsi="Times New Roman"/>
          <w:sz w:val="24"/>
          <w:szCs w:val="24"/>
        </w:rPr>
        <w:t xml:space="preserve">                  </w:t>
      </w:r>
      <w:r>
        <w:t xml:space="preserve">   </w:t>
      </w:r>
    </w:p>
    <w:p w:rsidR="00A64872" w:rsidRDefault="00A64872" w:rsidP="00A6487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реализации подпрограмм  «Гражданская оборона и ЧС» и</w:t>
      </w:r>
    </w:p>
    <w:p w:rsidR="00A64872" w:rsidRPr="006E5FFF" w:rsidRDefault="00A64872" w:rsidP="00A6487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«Пожарная безопасность» за 2015 год.</w:t>
      </w:r>
    </w:p>
    <w:p w:rsidR="00A64872" w:rsidRDefault="00A64872" w:rsidP="00A648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9A9">
        <w:rPr>
          <w:rFonts w:ascii="Times New Roman" w:hAnsi="Times New Roman"/>
          <w:sz w:val="24"/>
          <w:szCs w:val="24"/>
        </w:rPr>
        <w:t xml:space="preserve">          </w:t>
      </w:r>
    </w:p>
    <w:p w:rsidR="00A64872" w:rsidRDefault="00A64872" w:rsidP="00A64872">
      <w:pPr>
        <w:rPr>
          <w:rFonts w:ascii="Times New Roman" w:hAnsi="Times New Roman"/>
          <w:sz w:val="24"/>
          <w:szCs w:val="24"/>
        </w:rPr>
      </w:pPr>
      <w:r>
        <w:t xml:space="preserve">                          </w:t>
      </w:r>
      <w:r>
        <w:rPr>
          <w:rFonts w:ascii="Times New Roman" w:hAnsi="Times New Roman"/>
          <w:sz w:val="24"/>
          <w:szCs w:val="24"/>
        </w:rPr>
        <w:t>В 2015 году особое внимание уделялось работе в сфере гражданской обороны, защиты населения от чрезвычайных ситуаций природного и техногенного характера, обеспечение пожарной безопасности, безопасности людей на водных объектах, антитеррористической защищенности населения, социально-значимых объектов. Решение данных вопросов осуществлялось в соответствии с Планом основных мероприятий МО «</w:t>
      </w:r>
      <w:proofErr w:type="spellStart"/>
      <w:r>
        <w:rPr>
          <w:rFonts w:ascii="Times New Roman" w:hAnsi="Times New Roman"/>
          <w:sz w:val="24"/>
          <w:szCs w:val="24"/>
        </w:rPr>
        <w:t>Новодевяткиское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2015г., Планом работы комиссии по ЧС и обеспечению пожарной безопасности, Планом работы Антитеррористической группы, муниципальными целевыми программами.</w:t>
      </w:r>
    </w:p>
    <w:p w:rsidR="00A64872" w:rsidRDefault="00A64872" w:rsidP="00A648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На реализацию муниципальных подпрограмм в 2015 году из местного бюджета МО «</w:t>
      </w:r>
      <w:proofErr w:type="spellStart"/>
      <w:r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было выделено и реализовано: на подпрограмму «ГО и ЧС» -107 088,57 рублей; на подпрограмму «Пожарная безопасность» - 94 184,76 рублей.</w:t>
      </w:r>
    </w:p>
    <w:p w:rsidR="00A64872" w:rsidRDefault="00A64872" w:rsidP="00A64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 отчетный период проведено:</w:t>
      </w:r>
    </w:p>
    <w:p w:rsidR="00A64872" w:rsidRDefault="00A64872" w:rsidP="00A64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заседаний комиссии по ЧС и обеспечению ПБ по вопросам обеспечения безопасного пропуска весеннего половодья, обеспечению ПБ в весенне-летний период, подготовки к отопительному сезону, обеспечению безопасности на водных объектах в летнее и зимнее время;</w:t>
      </w:r>
    </w:p>
    <w:p w:rsidR="00A64872" w:rsidRDefault="00A64872" w:rsidP="00A64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 заседания антитеррористической группы по вопросам безопасности в общественном транспорте, обеспечению антитеррористической защищенности мест массового пребывания людей, действиям сотрудников школьных и дошкольных учреждений при захвате заложников, с привлечением сотрудников ГУ МВД РФ по г. Санкт-Петербургу и ЛО.</w:t>
      </w:r>
    </w:p>
    <w:p w:rsidR="00A64872" w:rsidRDefault="00A64872" w:rsidP="00A64872">
      <w:pPr>
        <w:jc w:val="both"/>
        <w:rPr>
          <w:rFonts w:ascii="Times New Roman" w:hAnsi="Times New Roman"/>
          <w:sz w:val="24"/>
          <w:szCs w:val="24"/>
        </w:rPr>
      </w:pPr>
    </w:p>
    <w:p w:rsidR="00A64872" w:rsidRDefault="00A64872" w:rsidP="00A64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Важное внимание уделяется вопросам отработки взаимодействия комиссии по ЧС и ОПБ, ЕДДС муниципального образования с аварийно-диспетчерскими службами УК, компаний  - поставщиков электроэнергии, тепловой энергии, холодной воды. Для чего были проведены 2 штабные тренировки, ежемесячные тренировки с ЕДДС и АДС взаимодействующих организаций.</w:t>
      </w:r>
    </w:p>
    <w:p w:rsidR="00A64872" w:rsidRDefault="00A64872" w:rsidP="00A64872">
      <w:pPr>
        <w:jc w:val="both"/>
        <w:rPr>
          <w:rFonts w:ascii="Times New Roman" w:hAnsi="Times New Roman"/>
          <w:sz w:val="24"/>
          <w:szCs w:val="24"/>
        </w:rPr>
      </w:pPr>
    </w:p>
    <w:p w:rsidR="00A64872" w:rsidRDefault="00A64872" w:rsidP="00A64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2015г. проведена большая работа совместно с представителям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«ТКС «НЕВА» по разработке технической документации на расширение местной системы оповещения населения о ЧС. По завершении работ в 2016 году практически 100% д. Новое </w:t>
      </w:r>
      <w:proofErr w:type="spellStart"/>
      <w:r>
        <w:rPr>
          <w:rFonts w:ascii="Times New Roman" w:hAnsi="Times New Roman"/>
          <w:sz w:val="24"/>
          <w:szCs w:val="24"/>
        </w:rPr>
        <w:t>Девяткино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будет охвачено надежным оповещением.</w:t>
      </w:r>
    </w:p>
    <w:p w:rsidR="00A64872" w:rsidRDefault="00A64872" w:rsidP="00A64872">
      <w:pPr>
        <w:jc w:val="both"/>
        <w:rPr>
          <w:rFonts w:ascii="Times New Roman" w:hAnsi="Times New Roman"/>
          <w:sz w:val="24"/>
          <w:szCs w:val="24"/>
        </w:rPr>
      </w:pPr>
    </w:p>
    <w:p w:rsidR="00A64872" w:rsidRDefault="00A64872" w:rsidP="00A64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За истекший период проведена активная работа по </w:t>
      </w:r>
      <w:proofErr w:type="gramStart"/>
      <w:r>
        <w:rPr>
          <w:rFonts w:ascii="Times New Roman" w:hAnsi="Times New Roman"/>
          <w:sz w:val="24"/>
          <w:szCs w:val="24"/>
        </w:rPr>
        <w:t>обучению неработающего населения по действиям</w:t>
      </w:r>
      <w:proofErr w:type="gramEnd"/>
      <w:r>
        <w:rPr>
          <w:rFonts w:ascii="Times New Roman" w:hAnsi="Times New Roman"/>
          <w:sz w:val="24"/>
          <w:szCs w:val="24"/>
        </w:rPr>
        <w:t xml:space="preserve"> в условиях ЧС, мерам пожарной безопасности, безопасности на водных объектах в летний и зимний период, мерам по предотвращению террористических актов и действиям при  совершении террористических актов. Данная работа проводилась с использованием листовок, памяток, информационных бюллетеней МО «</w:t>
      </w:r>
      <w:proofErr w:type="spellStart"/>
      <w:r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информационного электронного табло.</w:t>
      </w:r>
    </w:p>
    <w:p w:rsidR="003E74F8" w:rsidRPr="00A64872" w:rsidRDefault="003E74F8" w:rsidP="00A64872">
      <w:pPr>
        <w:rPr>
          <w:szCs w:val="24"/>
        </w:rPr>
      </w:pPr>
    </w:p>
    <w:sectPr w:rsidR="003E74F8" w:rsidRPr="00A64872" w:rsidSect="00FE01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B22"/>
    <w:multiLevelType w:val="multilevel"/>
    <w:tmpl w:val="E1CE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80308"/>
    <w:multiLevelType w:val="multilevel"/>
    <w:tmpl w:val="E5E0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7E5"/>
    <w:rsid w:val="003E74F8"/>
    <w:rsid w:val="00506FF0"/>
    <w:rsid w:val="00542C14"/>
    <w:rsid w:val="00616541"/>
    <w:rsid w:val="00636830"/>
    <w:rsid w:val="006F15FF"/>
    <w:rsid w:val="007D2D1C"/>
    <w:rsid w:val="00842498"/>
    <w:rsid w:val="0089321E"/>
    <w:rsid w:val="00970398"/>
    <w:rsid w:val="00A64872"/>
    <w:rsid w:val="00B47C14"/>
    <w:rsid w:val="00CC5B54"/>
    <w:rsid w:val="00D12501"/>
    <w:rsid w:val="00D507E5"/>
    <w:rsid w:val="00E96F8B"/>
    <w:rsid w:val="00EC0A5A"/>
    <w:rsid w:val="00FE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1C"/>
  </w:style>
  <w:style w:type="paragraph" w:styleId="2">
    <w:name w:val="heading 2"/>
    <w:basedOn w:val="a"/>
    <w:link w:val="20"/>
    <w:uiPriority w:val="9"/>
    <w:qFormat/>
    <w:rsid w:val="00CC5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5B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CC5B54"/>
    <w:rPr>
      <w:color w:val="0000FF"/>
      <w:u w:val="single"/>
    </w:rPr>
  </w:style>
  <w:style w:type="paragraph" w:customStyle="1" w:styleId="ConsPlusNormal">
    <w:name w:val="ConsPlusNormal"/>
    <w:rsid w:val="00A64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2015-12-03T06:48:00Z</cp:lastPrinted>
  <dcterms:created xsi:type="dcterms:W3CDTF">2016-03-01T07:29:00Z</dcterms:created>
  <dcterms:modified xsi:type="dcterms:W3CDTF">2016-03-01T07:29:00Z</dcterms:modified>
</cp:coreProperties>
</file>