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3A" w:rsidRPr="006E5FFF" w:rsidRDefault="00B40295" w:rsidP="00B4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ПОДПРОГРАММЫ </w:t>
      </w:r>
      <w:r w:rsidR="000161AD" w:rsidRPr="006E5FFF">
        <w:rPr>
          <w:rFonts w:ascii="Times New Roman" w:hAnsi="Times New Roman" w:cs="Times New Roman"/>
          <w:b/>
          <w:sz w:val="28"/>
          <w:szCs w:val="28"/>
        </w:rPr>
        <w:t>МОЛОДЕЖНАЯ ПОЛИТИКА И 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  <w:r w:rsidR="000161AD" w:rsidRPr="006E5FFF">
        <w:rPr>
          <w:rFonts w:ascii="Times New Roman" w:hAnsi="Times New Roman" w:cs="Times New Roman"/>
          <w:b/>
          <w:sz w:val="28"/>
          <w:szCs w:val="28"/>
        </w:rPr>
        <w:t>.</w:t>
      </w:r>
    </w:p>
    <w:p w:rsidR="00BE5443" w:rsidRDefault="000161AD" w:rsidP="00E4369D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«Новодевяткинское сельское  поселение»</w:t>
      </w:r>
      <w:r w:rsidR="00270917" w:rsidRPr="006E5FFF">
        <w:rPr>
          <w:rFonts w:ascii="Times New Roman" w:hAnsi="Times New Roman" w:cs="Times New Roman"/>
          <w:sz w:val="28"/>
          <w:szCs w:val="28"/>
        </w:rPr>
        <w:t>,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270917" w:rsidRPr="006E5FFF">
        <w:rPr>
          <w:rFonts w:ascii="Times New Roman" w:hAnsi="Times New Roman" w:cs="Times New Roman"/>
          <w:sz w:val="28"/>
          <w:szCs w:val="28"/>
        </w:rPr>
        <w:t>на базе МКУ КДЦ «Рондо»,</w:t>
      </w:r>
      <w:r w:rsidRPr="006E5FFF">
        <w:rPr>
          <w:rFonts w:ascii="Times New Roman" w:hAnsi="Times New Roman" w:cs="Times New Roman"/>
          <w:sz w:val="28"/>
          <w:szCs w:val="28"/>
        </w:rPr>
        <w:t xml:space="preserve"> активно развивается направление по работе с молодежью и спорту</w:t>
      </w:r>
      <w:r w:rsidR="00FB5D8F" w:rsidRPr="006E5FFF">
        <w:rPr>
          <w:rFonts w:ascii="Times New Roman" w:hAnsi="Times New Roman" w:cs="Times New Roman"/>
          <w:sz w:val="28"/>
          <w:szCs w:val="28"/>
        </w:rPr>
        <w:t>. Данн</w:t>
      </w:r>
      <w:r w:rsidR="008036EF" w:rsidRPr="006E5FFF">
        <w:rPr>
          <w:rFonts w:ascii="Times New Roman" w:hAnsi="Times New Roman" w:cs="Times New Roman"/>
          <w:sz w:val="28"/>
          <w:szCs w:val="28"/>
        </w:rPr>
        <w:t xml:space="preserve">ое </w:t>
      </w:r>
      <w:r w:rsidR="00FB5D8F" w:rsidRPr="006E5FF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036EF" w:rsidRPr="006E5FFF">
        <w:rPr>
          <w:rFonts w:ascii="Times New Roman" w:hAnsi="Times New Roman" w:cs="Times New Roman"/>
          <w:sz w:val="28"/>
          <w:szCs w:val="28"/>
        </w:rPr>
        <w:t>осуществляет взаимодействие между органами местного самоуправления МО, администрацией МО и молодежными организациями, направлено на создание и обеспечение условий для воспитания, развития, социального становления и самореализации молодежи, организации досуга.</w:t>
      </w:r>
    </w:p>
    <w:p w:rsidR="00F37932" w:rsidRDefault="00F37932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2015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6E5FFF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«Поддержка молодежи и развитие физкультуры и спорта в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FFF">
        <w:rPr>
          <w:rFonts w:ascii="Times New Roman" w:hAnsi="Times New Roman" w:cs="Times New Roman"/>
          <w:sz w:val="28"/>
          <w:szCs w:val="28"/>
        </w:rPr>
        <w:t xml:space="preserve"> «Новодевяткинское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FFF">
        <w:rPr>
          <w:rFonts w:ascii="Times New Roman" w:hAnsi="Times New Roman" w:cs="Times New Roman"/>
          <w:sz w:val="28"/>
          <w:szCs w:val="28"/>
        </w:rPr>
        <w:t xml:space="preserve">  из местного бюджета было выделено  </w:t>
      </w:r>
      <w:r w:rsidR="00144674">
        <w:rPr>
          <w:rFonts w:ascii="Times New Roman" w:hAnsi="Times New Roman" w:cs="Times New Roman"/>
          <w:sz w:val="28"/>
          <w:szCs w:val="28"/>
        </w:rPr>
        <w:t xml:space="preserve"> и освоено </w:t>
      </w:r>
      <w:r w:rsidRPr="006E5FFF">
        <w:rPr>
          <w:rFonts w:ascii="Times New Roman" w:hAnsi="Times New Roman" w:cs="Times New Roman"/>
          <w:sz w:val="28"/>
          <w:szCs w:val="28"/>
        </w:rPr>
        <w:t>1 855 000 рублей</w:t>
      </w:r>
      <w:r>
        <w:rPr>
          <w:rFonts w:ascii="Times New Roman" w:hAnsi="Times New Roman" w:cs="Times New Roman"/>
          <w:sz w:val="28"/>
          <w:szCs w:val="28"/>
        </w:rPr>
        <w:t xml:space="preserve"> (развитие ФКиС - 1 455 000 руб., поддержка молодежи – 400 000 </w:t>
      </w:r>
      <w:r w:rsidR="009A6C5D">
        <w:rPr>
          <w:rFonts w:ascii="Times New Roman" w:hAnsi="Times New Roman" w:cs="Times New Roman"/>
          <w:sz w:val="28"/>
          <w:szCs w:val="28"/>
        </w:rPr>
        <w:t>руб.):</w:t>
      </w:r>
    </w:p>
    <w:p w:rsidR="00F37932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1.Приобретение подарков, наградной атрибутики – 242 000 руб.;</w:t>
      </w:r>
    </w:p>
    <w:p w:rsidR="009A6C5D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Первичная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молодежи – 53 600 руб.;</w:t>
      </w:r>
    </w:p>
    <w:p w:rsidR="009A6C5D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Экскурсии – 200 000 руб.;</w:t>
      </w:r>
    </w:p>
    <w:p w:rsidR="009A6C5D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Патриотическое воспитание – 199 600 руб.;</w:t>
      </w:r>
    </w:p>
    <w:p w:rsidR="009A6C5D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Семинары, конференции, встречи – 210 600 руб.;</w:t>
      </w:r>
    </w:p>
    <w:p w:rsidR="009A6C5D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Международная деятельность – 518 900;</w:t>
      </w:r>
    </w:p>
    <w:p w:rsidR="009A6C5D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проведение спортивных мероприятий и сборов – 200 300 руб.;</w:t>
      </w:r>
    </w:p>
    <w:p w:rsidR="009A6C5D" w:rsidRDefault="009A6C5D" w:rsidP="00F37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Летняя программа – 230 000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954B0" w:rsidRDefault="00E954B0" w:rsidP="00E954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статистических данных </w:t>
      </w:r>
      <w:r w:rsidR="005448DB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>видно, что н</w:t>
      </w:r>
      <w:r w:rsidR="006E5FFF" w:rsidRPr="00BE5443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6E5FFF" w:rsidRPr="00BE54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5FFF" w:rsidRPr="00BE5443">
        <w:rPr>
          <w:rFonts w:ascii="Times New Roman" w:hAnsi="Times New Roman" w:cs="Times New Roman"/>
          <w:bCs/>
          <w:sz w:val="28"/>
          <w:szCs w:val="28"/>
        </w:rPr>
        <w:t>Новодевяткинское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C033D" w:rsidRDefault="00E954B0" w:rsidP="00E954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физкультурой занимаются </w:t>
      </w:r>
      <w:r w:rsidRPr="00E954B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 xml:space="preserve">979 человек, из которых спортом 1247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C0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4B0" w:rsidRPr="00E954B0" w:rsidRDefault="00251F1B" w:rsidP="00E954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E954B0">
        <w:rPr>
          <w:rFonts w:ascii="Times New Roman" w:eastAsia="Times New Roman" w:hAnsi="Times New Roman" w:cs="Times New Roman"/>
          <w:sz w:val="28"/>
          <w:szCs w:val="28"/>
        </w:rPr>
        <w:t>8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ртивных сооружений, из которых 3</w:t>
      </w:r>
      <w:r w:rsidR="00E954B0">
        <w:rPr>
          <w:rFonts w:ascii="Times New Roman" w:eastAsia="Times New Roman" w:hAnsi="Times New Roman" w:cs="Times New Roman"/>
          <w:sz w:val="28"/>
          <w:szCs w:val="28"/>
        </w:rPr>
        <w:t>3 являются плоскостными.</w:t>
      </w:r>
    </w:p>
    <w:p w:rsidR="006E5FFF" w:rsidRPr="00BE5443" w:rsidRDefault="006E5FFF" w:rsidP="00BE54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5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4B0">
        <w:rPr>
          <w:rFonts w:ascii="Times New Roman" w:hAnsi="Times New Roman" w:cs="Times New Roman"/>
          <w:sz w:val="28"/>
          <w:szCs w:val="28"/>
        </w:rPr>
        <w:t>Д</w:t>
      </w:r>
      <w:r w:rsidR="00BE5443" w:rsidRPr="00BE5443">
        <w:rPr>
          <w:rFonts w:ascii="Times New Roman" w:hAnsi="Times New Roman" w:cs="Times New Roman"/>
          <w:sz w:val="28"/>
          <w:szCs w:val="28"/>
        </w:rPr>
        <w:t>ействуют  учреждения (МКУ КДЦ «Рондо»,  МОУ СОШ №1, МДОУ «Детский сад комбинированного вида»</w:t>
      </w:r>
      <w:r w:rsidR="0067353B">
        <w:rPr>
          <w:rFonts w:ascii="Times New Roman" w:hAnsi="Times New Roman" w:cs="Times New Roman"/>
          <w:sz w:val="28"/>
          <w:szCs w:val="28"/>
        </w:rPr>
        <w:t>№ 59</w:t>
      </w:r>
      <w:r w:rsidR="00BE5443" w:rsidRPr="00BE5443">
        <w:rPr>
          <w:rFonts w:ascii="Times New Roman" w:hAnsi="Times New Roman" w:cs="Times New Roman"/>
          <w:sz w:val="28"/>
          <w:szCs w:val="28"/>
        </w:rPr>
        <w:t>,</w:t>
      </w:r>
      <w:r w:rsidR="0067353B" w:rsidRPr="0067353B">
        <w:rPr>
          <w:rFonts w:ascii="Times New Roman" w:hAnsi="Times New Roman" w:cs="Times New Roman"/>
          <w:sz w:val="28"/>
          <w:szCs w:val="28"/>
        </w:rPr>
        <w:t xml:space="preserve"> </w:t>
      </w:r>
      <w:r w:rsidR="0067353B" w:rsidRPr="00BE5443">
        <w:rPr>
          <w:rFonts w:ascii="Times New Roman" w:hAnsi="Times New Roman" w:cs="Times New Roman"/>
          <w:sz w:val="28"/>
          <w:szCs w:val="28"/>
        </w:rPr>
        <w:t>, МДОУ «Детский сад комбинированного вида»</w:t>
      </w:r>
      <w:r w:rsidR="0067353B">
        <w:rPr>
          <w:rFonts w:ascii="Times New Roman" w:hAnsi="Times New Roman" w:cs="Times New Roman"/>
          <w:sz w:val="28"/>
          <w:szCs w:val="28"/>
        </w:rPr>
        <w:t>№ 1,</w:t>
      </w:r>
      <w:r w:rsidR="00BE5443" w:rsidRPr="00BE5443">
        <w:rPr>
          <w:rFonts w:ascii="Times New Roman" w:hAnsi="Times New Roman" w:cs="Times New Roman"/>
          <w:sz w:val="28"/>
          <w:szCs w:val="28"/>
        </w:rPr>
        <w:t xml:space="preserve"> Спортивный клуб «</w:t>
      </w:r>
      <w:r w:rsidR="00BE5443" w:rsidRPr="00BE5443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="00BE5443" w:rsidRPr="00BE5443">
        <w:rPr>
          <w:rFonts w:ascii="Times New Roman" w:hAnsi="Times New Roman" w:cs="Times New Roman"/>
          <w:sz w:val="28"/>
          <w:szCs w:val="28"/>
        </w:rPr>
        <w:t xml:space="preserve"> </w:t>
      </w:r>
      <w:r w:rsidR="00BE5443" w:rsidRPr="00BE5443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BE5443" w:rsidRPr="00BE5443">
        <w:rPr>
          <w:rFonts w:ascii="Times New Roman" w:hAnsi="Times New Roman" w:cs="Times New Roman"/>
          <w:sz w:val="28"/>
          <w:szCs w:val="28"/>
        </w:rPr>
        <w:t>», «Ленинградский Металлический завод», СК «Загородный»), в штате которых предусмотрены квалифицированные специалисты,</w:t>
      </w:r>
      <w:r w:rsidRPr="00BE5443">
        <w:rPr>
          <w:rFonts w:ascii="Times New Roman" w:hAnsi="Times New Roman" w:cs="Times New Roman"/>
          <w:sz w:val="28"/>
          <w:szCs w:val="28"/>
        </w:rPr>
        <w:t xml:space="preserve"> развивающие физкультуру и спорт</w:t>
      </w:r>
      <w:r w:rsidR="00BE5443" w:rsidRPr="00BE5443">
        <w:rPr>
          <w:rFonts w:ascii="Times New Roman" w:hAnsi="Times New Roman" w:cs="Times New Roman"/>
          <w:sz w:val="28"/>
          <w:szCs w:val="28"/>
        </w:rPr>
        <w:t>.</w:t>
      </w:r>
    </w:p>
    <w:p w:rsidR="0067353B" w:rsidRDefault="006E5FFF" w:rsidP="00BE5443">
      <w:pPr>
        <w:jc w:val="both"/>
        <w:rPr>
          <w:rFonts w:ascii="Times New Roman" w:hAnsi="Times New Roman" w:cs="Times New Roman"/>
          <w:sz w:val="28"/>
          <w:szCs w:val="28"/>
        </w:rPr>
      </w:pPr>
      <w:r w:rsidRPr="00BE5443">
        <w:rPr>
          <w:rFonts w:ascii="Times New Roman" w:hAnsi="Times New Roman" w:cs="Times New Roman"/>
          <w:sz w:val="28"/>
          <w:szCs w:val="28"/>
        </w:rPr>
        <w:t>Регулярно организовываются  военно-патриотический сборы среди молодежи от 16 до 18 лет.</w:t>
      </w:r>
      <w:r w:rsidR="00BE5443">
        <w:rPr>
          <w:rFonts w:ascii="Times New Roman" w:hAnsi="Times New Roman" w:cs="Times New Roman"/>
          <w:sz w:val="28"/>
          <w:szCs w:val="28"/>
        </w:rPr>
        <w:t xml:space="preserve"> </w:t>
      </w:r>
      <w:r w:rsidRPr="00BE5443">
        <w:rPr>
          <w:rFonts w:ascii="Times New Roman" w:hAnsi="Times New Roman" w:cs="Times New Roman"/>
          <w:sz w:val="28"/>
          <w:szCs w:val="28"/>
        </w:rPr>
        <w:t>Проводятся совместные мероприятия Совета ветеранов,  МОУ, администрации с подростками по военно-патриотическому воспитанию.</w:t>
      </w: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B6" w:rsidRDefault="008A76B6" w:rsidP="008A76B6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На базе МКУ КДЦ «Рондо»  успешно осуществляют работу</w:t>
      </w:r>
      <w:r w:rsidRPr="008A76B6">
        <w:rPr>
          <w:rFonts w:ascii="Times New Roman" w:hAnsi="Times New Roman" w:cs="Times New Roman"/>
          <w:sz w:val="28"/>
          <w:szCs w:val="28"/>
        </w:rPr>
        <w:t xml:space="preserve"> шесть секции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111B">
        <w:rPr>
          <w:rFonts w:ascii="Times New Roman" w:hAnsi="Times New Roman" w:cs="Times New Roman"/>
          <w:sz w:val="28"/>
          <w:szCs w:val="28"/>
        </w:rPr>
        <w:t>три бюджетные)</w:t>
      </w:r>
      <w:r w:rsidRPr="006E5FFF">
        <w:rPr>
          <w:rFonts w:ascii="Times New Roman" w:hAnsi="Times New Roman" w:cs="Times New Roman"/>
          <w:b/>
          <w:sz w:val="28"/>
          <w:szCs w:val="28"/>
        </w:rPr>
        <w:t>:</w:t>
      </w:r>
      <w:r w:rsidRPr="006E5FFF">
        <w:rPr>
          <w:rFonts w:ascii="Times New Roman" w:hAnsi="Times New Roman" w:cs="Times New Roman"/>
          <w:sz w:val="28"/>
          <w:szCs w:val="28"/>
        </w:rPr>
        <w:t xml:space="preserve"> волейбол, баскетбол, футбол, лыжи, флорбол, хоккей</w:t>
      </w:r>
      <w:r>
        <w:rPr>
          <w:rFonts w:ascii="Times New Roman" w:hAnsi="Times New Roman" w:cs="Times New Roman"/>
          <w:sz w:val="28"/>
          <w:szCs w:val="28"/>
        </w:rPr>
        <w:t xml:space="preserve"> и подвижные игры</w:t>
      </w:r>
      <w:r w:rsidRPr="006E5FFF">
        <w:rPr>
          <w:rFonts w:ascii="Times New Roman" w:hAnsi="Times New Roman" w:cs="Times New Roman"/>
          <w:sz w:val="28"/>
          <w:szCs w:val="28"/>
        </w:rPr>
        <w:t>.</w:t>
      </w:r>
    </w:p>
    <w:p w:rsidR="008A76B6" w:rsidRPr="006E5FFF" w:rsidRDefault="008A76B6" w:rsidP="008A7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Волейбол.</w:t>
      </w:r>
    </w:p>
    <w:p w:rsidR="008A76B6" w:rsidRPr="006E5FFF" w:rsidRDefault="008A76B6" w:rsidP="008A7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E5FFF">
        <w:rPr>
          <w:rFonts w:ascii="Times New Roman" w:hAnsi="Times New Roman" w:cs="Times New Roman"/>
          <w:sz w:val="28"/>
          <w:szCs w:val="28"/>
        </w:rPr>
        <w:t>года команда регулярно участвовала в турнирах, официальных и товарищеских встречах Всеволожского района и Санкт-Петербурга.</w:t>
      </w:r>
    </w:p>
    <w:p w:rsidR="008A76B6" w:rsidRPr="006E5FFF" w:rsidRDefault="008A76B6" w:rsidP="008A76B6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На данный момент регулярно участвуют в тренировочно</w:t>
      </w:r>
      <w:r w:rsidR="00385F78">
        <w:rPr>
          <w:rFonts w:ascii="Times New Roman" w:hAnsi="Times New Roman" w:cs="Times New Roman"/>
          <w:sz w:val="28"/>
          <w:szCs w:val="28"/>
        </w:rPr>
        <w:t>м и соревновательном процессе три группы: младшая(7-10 лет), средняя (10-11лет) и старшая (15+), что в общем количестве составляет 51</w:t>
      </w:r>
      <w:r w:rsidRPr="006E5F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85F78" w:rsidRPr="006E5FFF" w:rsidRDefault="008A76B6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Тренер команды:</w:t>
      </w:r>
      <w:r w:rsidR="0038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F78">
        <w:rPr>
          <w:rFonts w:ascii="Times New Roman" w:hAnsi="Times New Roman" w:cs="Times New Roman"/>
          <w:sz w:val="28"/>
          <w:szCs w:val="28"/>
        </w:rPr>
        <w:t>Громовикова</w:t>
      </w:r>
      <w:proofErr w:type="spellEnd"/>
      <w:r w:rsidR="00385F78"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  <w:r w:rsidRPr="006E5FFF">
        <w:rPr>
          <w:rFonts w:ascii="Times New Roman" w:hAnsi="Times New Roman" w:cs="Times New Roman"/>
          <w:sz w:val="28"/>
          <w:szCs w:val="28"/>
        </w:rPr>
        <w:t>.</w:t>
      </w:r>
      <w:r w:rsidR="0038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E56A5A">
        <w:rPr>
          <w:rFonts w:ascii="Times New Roman" w:hAnsi="Times New Roman" w:cs="Times New Roman"/>
          <w:sz w:val="28"/>
          <w:szCs w:val="28"/>
        </w:rPr>
        <w:t>Баскетбол.</w:t>
      </w:r>
      <w:r w:rsidRPr="006E5FFF">
        <w:rPr>
          <w:rFonts w:ascii="Times New Roman" w:hAnsi="Times New Roman" w:cs="Times New Roman"/>
          <w:b/>
          <w:sz w:val="28"/>
          <w:szCs w:val="28"/>
        </w:rPr>
        <w:br/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2012 года  была создана секция по баскетболу, которая разделена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5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 группы: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детско-юношеских (7-11, 11-15 лет)</w:t>
      </w:r>
      <w:r w:rsidR="00E5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две взрослые мужские  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(16+)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5F78" w:rsidRDefault="00385F78" w:rsidP="00385F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 третий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подряд принимает участие в Невской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Баскетбольной лиги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становиться победителями и призерами в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Кубках и 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пионатах Всеволожского района,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Санкт-Петербурга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2015 году команде удалось стать серебряными призерами «Российских Корпоративных игр» и призерами «Мировых Корпоративных Игр».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процессе  принимают участие около 80 человек.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Тренер команды: Мастер Спорта, Чемпион России, неоднократная участница международных соревнований и игрок молодежного Чемпионата России Премьер - Лиги  - Лисичкина Ксения Игоревна.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5F78" w:rsidRPr="00E56A5A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E56A5A">
        <w:rPr>
          <w:rFonts w:ascii="Times New Roman" w:hAnsi="Times New Roman" w:cs="Times New Roman"/>
          <w:sz w:val="28"/>
          <w:szCs w:val="28"/>
        </w:rPr>
        <w:t>Футбол.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На базе СК «Загородный» проходят тренировки самого популярного в нашей стране вида спорта- футбола.</w:t>
      </w:r>
      <w:r w:rsidR="00E56A5A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 xml:space="preserve">С 2012 года была набрана команда совсем юных спортсменов, 2008-2010 года рождения. </w:t>
      </w:r>
      <w:r w:rsidR="00E56A5A">
        <w:rPr>
          <w:rFonts w:ascii="Times New Roman" w:hAnsi="Times New Roman" w:cs="Times New Roman"/>
          <w:sz w:val="28"/>
          <w:szCs w:val="28"/>
        </w:rPr>
        <w:t>За три</w:t>
      </w:r>
      <w:r w:rsidRPr="006E5FFF">
        <w:rPr>
          <w:rFonts w:ascii="Times New Roman" w:hAnsi="Times New Roman" w:cs="Times New Roman"/>
          <w:sz w:val="28"/>
          <w:szCs w:val="28"/>
        </w:rPr>
        <w:t xml:space="preserve"> года ребята заметно улучшили свои умения и уже начинают подготовку к выступлению на соревнованиях.</w:t>
      </w:r>
    </w:p>
    <w:p w:rsidR="00385F78" w:rsidRDefault="00E56A5A" w:rsidP="00385F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ессе  принимают участие около 41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6A5A" w:rsidRPr="00E56A5A" w:rsidRDefault="00E56A5A" w:rsidP="00385F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 команды: Ширяев Данил Викторович.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летний период, уже традиционно,  на территории нашего поселения, проходят чемпионаты по футболу на приз Главы МО «Новодевяткинское сельское поселение»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А.Майорова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многолетнюю работу появились команды, которые регулярно принимают участие в этом соревновании, и неоднократно  количество участников превышало 70 человек. Турниры начинались с утра, и лишь только под вечер болельщики и участники узнают имя победителя.  </w:t>
      </w:r>
    </w:p>
    <w:p w:rsidR="00385F78" w:rsidRPr="00680BB8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80BB8">
        <w:rPr>
          <w:rFonts w:ascii="Times New Roman" w:hAnsi="Times New Roman" w:cs="Times New Roman"/>
          <w:sz w:val="28"/>
          <w:szCs w:val="28"/>
        </w:rPr>
        <w:t>Лыжи.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В 2010 году было принято решение о создание лыжной секции.</w:t>
      </w:r>
    </w:p>
    <w:p w:rsidR="00385F78" w:rsidRPr="006E5FFF" w:rsidRDefault="00E56A5A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385F78" w:rsidRPr="006E5FFF">
        <w:rPr>
          <w:rFonts w:ascii="Times New Roman" w:hAnsi="Times New Roman" w:cs="Times New Roman"/>
          <w:sz w:val="28"/>
          <w:szCs w:val="28"/>
        </w:rPr>
        <w:t xml:space="preserve"> году наши спортсмены неоднократно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F78" w:rsidRPr="006E5FFF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и </w:t>
      </w:r>
      <w:r w:rsidR="00385F78" w:rsidRPr="006E5FF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 В этом году ребятам удалось пополнить свою копилку на 28 медалей.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Одной из традиций наше</w:t>
      </w:r>
      <w:r w:rsidR="001D13C2">
        <w:rPr>
          <w:rFonts w:ascii="Times New Roman" w:hAnsi="Times New Roman" w:cs="Times New Roman"/>
          <w:sz w:val="28"/>
          <w:szCs w:val="28"/>
        </w:rPr>
        <w:t>го поселения стало проведение январского</w:t>
      </w:r>
      <w:r w:rsidRPr="006E5FFF">
        <w:rPr>
          <w:rFonts w:ascii="Times New Roman" w:hAnsi="Times New Roman" w:cs="Times New Roman"/>
          <w:sz w:val="28"/>
          <w:szCs w:val="28"/>
        </w:rPr>
        <w:t xml:space="preserve"> ежегодного спортивно-массового мероприятия  «Лыжня памяти», посвященного «Дню снятия блокады Ленинграда».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процессе  принимают участие около 45 человек.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 команды: Мастер спорта - Смирнов Валерий  Александрович.</w:t>
      </w:r>
    </w:p>
    <w:p w:rsidR="00385F78" w:rsidRPr="00E56A5A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E56A5A">
        <w:rPr>
          <w:rFonts w:ascii="Times New Roman" w:hAnsi="Times New Roman" w:cs="Times New Roman"/>
          <w:sz w:val="28"/>
          <w:szCs w:val="28"/>
        </w:rPr>
        <w:t>Флорбол.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E5FFF">
        <w:rPr>
          <w:rFonts w:ascii="Times New Roman" w:hAnsi="Times New Roman" w:cs="Times New Roman"/>
          <w:sz w:val="28"/>
          <w:szCs w:val="28"/>
        </w:rPr>
        <w:t xml:space="preserve">а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A5A">
        <w:rPr>
          <w:rFonts w:ascii="Times New Roman" w:eastAsia="Times New Roman" w:hAnsi="Times New Roman" w:cs="Times New Roman"/>
          <w:sz w:val="28"/>
          <w:szCs w:val="28"/>
        </w:rPr>
        <w:t xml:space="preserve">юношеская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команда</w:t>
      </w:r>
      <w:r w:rsidR="0068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56A5A">
        <w:rPr>
          <w:rFonts w:ascii="Times New Roman" w:eastAsia="Times New Roman" w:hAnsi="Times New Roman" w:cs="Times New Roman"/>
          <w:sz w:val="28"/>
          <w:szCs w:val="28"/>
        </w:rPr>
        <w:t>2000-2002 г.р</w:t>
      </w:r>
      <w:r w:rsidR="00680B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A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6E5FFF">
        <w:rPr>
          <w:rFonts w:ascii="Times New Roman" w:eastAsia="Times New Roman" w:hAnsi="Times New Roman" w:cs="Times New Roman"/>
          <w:sz w:val="28"/>
          <w:szCs w:val="28"/>
        </w:rPr>
        <w:t>флорболу</w:t>
      </w:r>
      <w:proofErr w:type="spellEnd"/>
      <w:r w:rsidR="00E56A5A">
        <w:rPr>
          <w:rFonts w:ascii="Times New Roman" w:eastAsia="Times New Roman" w:hAnsi="Times New Roman" w:cs="Times New Roman"/>
          <w:sz w:val="28"/>
          <w:szCs w:val="28"/>
        </w:rPr>
        <w:t xml:space="preserve">  (хоккей с мячом)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участвова</w:t>
      </w:r>
      <w:r w:rsidRPr="006E5FFF">
        <w:rPr>
          <w:rFonts w:ascii="Times New Roman" w:hAnsi="Times New Roman" w:cs="Times New Roman"/>
          <w:sz w:val="28"/>
          <w:szCs w:val="28"/>
        </w:rPr>
        <w:t xml:space="preserve">ла в </w:t>
      </w:r>
      <w:r w:rsidR="00E56A5A">
        <w:rPr>
          <w:rFonts w:ascii="Times New Roman" w:hAnsi="Times New Roman" w:cs="Times New Roman"/>
          <w:sz w:val="28"/>
          <w:szCs w:val="28"/>
        </w:rPr>
        <w:t>матчевых встречах с командами Всеволожского района и Санкт-Петербурга.</w:t>
      </w:r>
    </w:p>
    <w:p w:rsidR="00E56A5A" w:rsidRDefault="00E56A5A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2015году команда стала серебряными призерами первенств</w:t>
      </w:r>
      <w:r w:rsidR="001D13C2">
        <w:rPr>
          <w:rFonts w:ascii="Times New Roman" w:hAnsi="Times New Roman" w:cs="Times New Roman"/>
          <w:sz w:val="28"/>
          <w:szCs w:val="28"/>
        </w:rPr>
        <w:t>а Калининского района, бронзовыми призерами</w:t>
      </w:r>
      <w:r>
        <w:rPr>
          <w:rFonts w:ascii="Times New Roman" w:hAnsi="Times New Roman" w:cs="Times New Roman"/>
          <w:sz w:val="28"/>
          <w:szCs w:val="28"/>
        </w:rPr>
        <w:t xml:space="preserve"> открытого Первенства </w:t>
      </w:r>
      <w:r w:rsidR="00680BB8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680B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№2).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процессе  принимают участие полноценная команда из 15 человек.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5F78" w:rsidRPr="006E5FFF" w:rsidRDefault="00385F78" w:rsidP="00385F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Тренер команды: Призер Первенства Спартакиады, Открытой </w:t>
      </w:r>
      <w:proofErr w:type="spellStart"/>
      <w:r w:rsidRPr="006E5FFF">
        <w:rPr>
          <w:rFonts w:ascii="Times New Roman" w:hAnsi="Times New Roman" w:cs="Times New Roman"/>
          <w:sz w:val="28"/>
          <w:szCs w:val="28"/>
        </w:rPr>
        <w:t>флорбольной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 xml:space="preserve"> Лиги, игрок Международных турниров, наличие сертификат тренера «Международной Федерации </w:t>
      </w:r>
      <w:proofErr w:type="spellStart"/>
      <w:r w:rsidRPr="006E5FFF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6E5FFF">
        <w:rPr>
          <w:rFonts w:ascii="Times New Roman" w:hAnsi="Times New Roman" w:cs="Times New Roman"/>
          <w:sz w:val="28"/>
          <w:szCs w:val="28"/>
        </w:rPr>
        <w:t>Дикушев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 xml:space="preserve"> Денис Павлович.</w:t>
      </w:r>
    </w:p>
    <w:p w:rsidR="00385F78" w:rsidRPr="00E56A5A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E56A5A">
        <w:rPr>
          <w:rFonts w:ascii="Times New Roman" w:hAnsi="Times New Roman" w:cs="Times New Roman"/>
          <w:sz w:val="28"/>
          <w:szCs w:val="28"/>
        </w:rPr>
        <w:t>Хоккей.</w:t>
      </w:r>
    </w:p>
    <w:p w:rsidR="00385F78" w:rsidRPr="006E5FFF" w:rsidRDefault="00385F78" w:rsidP="00385F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С 2010 года  работает свой Хоккейный Клуб  «Новое Девяткино». </w:t>
      </w:r>
    </w:p>
    <w:p w:rsidR="001D13C2" w:rsidRDefault="00385F78" w:rsidP="00BE5443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Основа ХК - взрослая команда, которая активно занимается вопросами будущего наших детей, их  спортивно-патриотического воспитания на личном примере, вовлечение молодежи в хоккей с шайбой.</w:t>
      </w:r>
      <w:r w:rsidR="00E56A5A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 xml:space="preserve">Основные игроки ХК «Новое Девяткино» (10 человек) заявлены за клубы Санкт-Петербургской любительской хоккейной лиги. </w:t>
      </w:r>
      <w:r w:rsidR="00E5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3B" w:rsidRDefault="00385F78" w:rsidP="00BE5443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Администратор команды: </w:t>
      </w:r>
      <w:proofErr w:type="spellStart"/>
      <w:r w:rsidRPr="006E5FFF">
        <w:rPr>
          <w:rFonts w:ascii="Times New Roman" w:hAnsi="Times New Roman" w:cs="Times New Roman"/>
          <w:sz w:val="28"/>
          <w:szCs w:val="28"/>
        </w:rPr>
        <w:t>Миньков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E56A5A">
        <w:rPr>
          <w:rFonts w:ascii="Times New Roman" w:hAnsi="Times New Roman" w:cs="Times New Roman"/>
          <w:sz w:val="28"/>
          <w:szCs w:val="28"/>
        </w:rPr>
        <w:t>.</w:t>
      </w:r>
    </w:p>
    <w:p w:rsidR="00E56A5A" w:rsidRDefault="00E56A5A" w:rsidP="00BE5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680BB8" w:rsidRPr="001D13C2" w:rsidRDefault="00E56A5A" w:rsidP="00BE5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секция начала работу с 2015 года. Возраст занимающихся </w:t>
      </w:r>
      <w:r w:rsidR="00680BB8">
        <w:rPr>
          <w:rFonts w:ascii="Times New Roman" w:hAnsi="Times New Roman" w:cs="Times New Roman"/>
          <w:sz w:val="28"/>
          <w:szCs w:val="28"/>
        </w:rPr>
        <w:t>с 4 до 7 лет.</w:t>
      </w:r>
      <w:r w:rsidR="001D13C2">
        <w:rPr>
          <w:rFonts w:ascii="Times New Roman" w:hAnsi="Times New Roman" w:cs="Times New Roman"/>
          <w:sz w:val="28"/>
          <w:szCs w:val="28"/>
        </w:rPr>
        <w:t xml:space="preserve"> </w:t>
      </w:r>
      <w:r w:rsidR="00680BB8" w:rsidRPr="00680B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Подвижные игры</w:t>
      </w:r>
      <w:r w:rsidR="00680B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— это </w:t>
      </w:r>
      <w:r w:rsidR="00680BB8" w:rsidRPr="00680B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активная деятельность ребенка, для которой характерно своевременное и точное выполнение заданий, связанных с правилами, обязательными для всех участников. </w:t>
      </w: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Тренер:  Хаустова  Александра Витальевна.</w:t>
      </w: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2015году на территории МО «Новодевяткинское сельское поселение» были проведены следующие спортивные соревнования:</w:t>
      </w: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«Спартакиада 2016»</w:t>
      </w:r>
      <w:r w:rsidR="001D13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(волейбол, баскетбол, футбол)</w:t>
      </w:r>
    </w:p>
    <w:p w:rsidR="00680BB8" w:rsidRP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-«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Дворовые Олимпийские Игры»</w:t>
      </w:r>
      <w:r w:rsidR="001D13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(легкая атлетика, баскетбол, футбол)</w:t>
      </w: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«Папа, мама, я – спортивная семья»</w:t>
      </w:r>
      <w:r w:rsidR="001D13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(эстафета)</w:t>
      </w: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-«День молодежи»</w:t>
      </w:r>
      <w:r w:rsidR="001D13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(футбол, волейбол, баскетбол)</w:t>
      </w: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-</w:t>
      </w:r>
      <w:r w:rsidR="001D13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Товарищеские встречи по волейболу</w:t>
      </w:r>
    </w:p>
    <w:p w:rsidR="001D13C2" w:rsidRDefault="001D13C2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«Лыжня памяти»</w:t>
      </w:r>
    </w:p>
    <w:p w:rsidR="001D13C2" w:rsidRDefault="001D13C2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Открытые уроки по всем секциям.</w:t>
      </w:r>
    </w:p>
    <w:p w:rsidR="001D13C2" w:rsidRDefault="001D13C2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80BB8" w:rsidRDefault="00680BB8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C2" w:rsidRDefault="001D13C2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C2" w:rsidRPr="00680BB8" w:rsidRDefault="001D13C2" w:rsidP="00BE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53B" w:rsidRDefault="007D53A6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Созданный при администрации в 2006 году</w:t>
      </w:r>
      <w:r w:rsidR="005076F4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5076F4" w:rsidRPr="00784395">
        <w:rPr>
          <w:rFonts w:ascii="Times New Roman" w:hAnsi="Times New Roman" w:cs="Times New Roman"/>
          <w:b/>
          <w:sz w:val="28"/>
          <w:szCs w:val="28"/>
        </w:rPr>
        <w:t>Молодежный совет</w:t>
      </w:r>
      <w:r w:rsidR="005076F4" w:rsidRPr="006E5FFF">
        <w:rPr>
          <w:rFonts w:ascii="Times New Roman" w:hAnsi="Times New Roman" w:cs="Times New Roman"/>
          <w:sz w:val="28"/>
          <w:szCs w:val="28"/>
        </w:rPr>
        <w:t>,</w:t>
      </w:r>
      <w:r w:rsidR="0059297D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5076F4" w:rsidRPr="006E5FFF">
        <w:rPr>
          <w:rFonts w:ascii="Times New Roman" w:hAnsi="Times New Roman" w:cs="Times New Roman"/>
          <w:sz w:val="28"/>
          <w:szCs w:val="28"/>
        </w:rPr>
        <w:t>в этом году был отмечен</w:t>
      </w:r>
      <w:r w:rsidR="0067353B">
        <w:rPr>
          <w:rFonts w:ascii="Times New Roman" w:hAnsi="Times New Roman" w:cs="Times New Roman"/>
          <w:sz w:val="28"/>
          <w:szCs w:val="28"/>
        </w:rPr>
        <w:t>:</w:t>
      </w:r>
    </w:p>
    <w:p w:rsidR="0067353B" w:rsidRDefault="0067353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</w:t>
      </w:r>
      <w:r w:rsidR="005076F4" w:rsidRPr="006E5FFF">
        <w:rPr>
          <w:rFonts w:ascii="Times New Roman" w:hAnsi="Times New Roman" w:cs="Times New Roman"/>
          <w:sz w:val="28"/>
          <w:szCs w:val="28"/>
        </w:rPr>
        <w:t xml:space="preserve"> «За </w:t>
      </w:r>
      <w:r w:rsidR="007A7B70">
        <w:rPr>
          <w:rFonts w:ascii="Times New Roman" w:hAnsi="Times New Roman" w:cs="Times New Roman"/>
          <w:sz w:val="28"/>
          <w:szCs w:val="28"/>
        </w:rPr>
        <w:t xml:space="preserve">личный вклад </w:t>
      </w:r>
      <w:r w:rsidR="005076F4" w:rsidRPr="006E5FFF">
        <w:rPr>
          <w:rFonts w:ascii="Times New Roman" w:hAnsi="Times New Roman" w:cs="Times New Roman"/>
          <w:sz w:val="28"/>
          <w:szCs w:val="28"/>
        </w:rPr>
        <w:t>в развитии молодежной политики» Администрацией МО «Всеволожский Муниципальный район» Ленин</w:t>
      </w:r>
      <w:r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67353B" w:rsidRDefault="0067353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6F4" w:rsidRPr="006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победителя конкурса «Общественное признание» в номинации «Инициативная молодежь»;</w:t>
      </w:r>
    </w:p>
    <w:p w:rsidR="0067353B" w:rsidRDefault="0067353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победителя областного конкурса среди МО ЛО на лучшую организацию патриотической работы с молодежью;</w:t>
      </w:r>
    </w:p>
    <w:p w:rsidR="0067353B" w:rsidRDefault="0067353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лауреата Всероссийской детской экологической акции в ЛО.</w:t>
      </w:r>
    </w:p>
    <w:p w:rsidR="008A76B6" w:rsidRDefault="008A76B6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Молодежного Совета, на данный момент, входит 63 человека.</w:t>
      </w:r>
    </w:p>
    <w:p w:rsidR="008A76B6" w:rsidRDefault="005076F4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Наш совет  </w:t>
      </w:r>
      <w:r w:rsidR="007D53A6" w:rsidRPr="006E5FFF">
        <w:rPr>
          <w:rFonts w:ascii="Times New Roman" w:hAnsi="Times New Roman" w:cs="Times New Roman"/>
          <w:sz w:val="28"/>
          <w:szCs w:val="28"/>
        </w:rPr>
        <w:t>принимал активное участие во вс</w:t>
      </w:r>
      <w:r w:rsidR="008A76B6">
        <w:rPr>
          <w:rFonts w:ascii="Times New Roman" w:hAnsi="Times New Roman" w:cs="Times New Roman"/>
          <w:sz w:val="28"/>
          <w:szCs w:val="28"/>
        </w:rPr>
        <w:t xml:space="preserve">ех мероприятиях, предусмотренных программой. </w:t>
      </w:r>
    </w:p>
    <w:p w:rsidR="009E38AD" w:rsidRDefault="008A76B6" w:rsidP="000F2D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 как:</w:t>
      </w:r>
      <w:r w:rsidR="00CC3234">
        <w:rPr>
          <w:rFonts w:ascii="Times New Roman" w:hAnsi="Times New Roman" w:cs="Times New Roman"/>
          <w:sz w:val="28"/>
          <w:szCs w:val="28"/>
        </w:rPr>
        <w:t xml:space="preserve"> а</w:t>
      </w:r>
      <w:r w:rsidR="00270917" w:rsidRPr="006E5FFF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3234">
        <w:rPr>
          <w:rFonts w:ascii="Times New Roman" w:hAnsi="Times New Roman" w:cs="Times New Roman"/>
          <w:sz w:val="28"/>
          <w:szCs w:val="28"/>
        </w:rPr>
        <w:t xml:space="preserve"> п</w:t>
      </w:r>
      <w:r w:rsidR="00270917" w:rsidRPr="006E5FFF">
        <w:rPr>
          <w:rFonts w:ascii="Times New Roman" w:hAnsi="Times New Roman" w:cs="Times New Roman"/>
          <w:sz w:val="28"/>
          <w:szCs w:val="28"/>
        </w:rPr>
        <w:t>ро</w:t>
      </w:r>
      <w:r w:rsidR="000C033D">
        <w:rPr>
          <w:rFonts w:ascii="Times New Roman" w:hAnsi="Times New Roman" w:cs="Times New Roman"/>
          <w:sz w:val="28"/>
          <w:szCs w:val="28"/>
        </w:rPr>
        <w:t xml:space="preserve">ведение спортивных мероприятий и </w:t>
      </w:r>
      <w:r w:rsidR="00270917" w:rsidRPr="006E5FFF">
        <w:rPr>
          <w:rFonts w:ascii="Times New Roman" w:hAnsi="Times New Roman" w:cs="Times New Roman"/>
          <w:sz w:val="28"/>
          <w:szCs w:val="28"/>
        </w:rPr>
        <w:t>сборо</w:t>
      </w:r>
      <w:r w:rsidR="000C033D">
        <w:rPr>
          <w:rFonts w:ascii="Times New Roman" w:hAnsi="Times New Roman" w:cs="Times New Roman"/>
          <w:sz w:val="28"/>
          <w:szCs w:val="28"/>
        </w:rPr>
        <w:t>в</w:t>
      </w:r>
      <w:r w:rsidR="00CC3234">
        <w:rPr>
          <w:rFonts w:ascii="Times New Roman" w:hAnsi="Times New Roman" w:cs="Times New Roman"/>
          <w:sz w:val="28"/>
          <w:szCs w:val="28"/>
        </w:rPr>
        <w:t>; о</w:t>
      </w:r>
      <w:r w:rsidR="00270917" w:rsidRPr="006E5FFF">
        <w:rPr>
          <w:rFonts w:ascii="Times New Roman" w:hAnsi="Times New Roman" w:cs="Times New Roman"/>
          <w:sz w:val="28"/>
          <w:szCs w:val="28"/>
        </w:rPr>
        <w:t>бщенародные праздники</w:t>
      </w:r>
      <w:r w:rsidR="00CC3234">
        <w:rPr>
          <w:rFonts w:ascii="Times New Roman" w:hAnsi="Times New Roman" w:cs="Times New Roman"/>
          <w:sz w:val="28"/>
          <w:szCs w:val="28"/>
        </w:rPr>
        <w:t>, т</w:t>
      </w:r>
      <w:r w:rsidR="00270917" w:rsidRPr="006E5FFF">
        <w:rPr>
          <w:rFonts w:ascii="Times New Roman" w:hAnsi="Times New Roman" w:cs="Times New Roman"/>
          <w:sz w:val="28"/>
          <w:szCs w:val="28"/>
        </w:rPr>
        <w:t>оржественные мероприяти</w:t>
      </w:r>
      <w:r w:rsidR="000C033D">
        <w:rPr>
          <w:rFonts w:ascii="Times New Roman" w:hAnsi="Times New Roman" w:cs="Times New Roman"/>
          <w:sz w:val="28"/>
          <w:szCs w:val="28"/>
        </w:rPr>
        <w:t>я</w:t>
      </w:r>
      <w:r w:rsidR="00CC3234">
        <w:rPr>
          <w:rFonts w:ascii="Times New Roman" w:hAnsi="Times New Roman" w:cs="Times New Roman"/>
          <w:sz w:val="28"/>
          <w:szCs w:val="28"/>
        </w:rPr>
        <w:t>; т</w:t>
      </w:r>
      <w:r w:rsidR="00270917" w:rsidRPr="006E5FFF">
        <w:rPr>
          <w:rFonts w:ascii="Times New Roman" w:hAnsi="Times New Roman" w:cs="Times New Roman"/>
          <w:sz w:val="28"/>
          <w:szCs w:val="28"/>
        </w:rPr>
        <w:t>уристические поход</w:t>
      </w:r>
      <w:r w:rsidR="000C033D">
        <w:rPr>
          <w:rFonts w:ascii="Times New Roman" w:hAnsi="Times New Roman" w:cs="Times New Roman"/>
          <w:sz w:val="28"/>
          <w:szCs w:val="28"/>
        </w:rPr>
        <w:t>ы</w:t>
      </w:r>
      <w:r w:rsidR="00CC3234">
        <w:rPr>
          <w:rFonts w:ascii="Times New Roman" w:hAnsi="Times New Roman" w:cs="Times New Roman"/>
          <w:sz w:val="28"/>
          <w:szCs w:val="28"/>
        </w:rPr>
        <w:t>, в</w:t>
      </w:r>
      <w:r w:rsidR="00270917" w:rsidRPr="006E5FFF">
        <w:rPr>
          <w:rFonts w:ascii="Times New Roman" w:hAnsi="Times New Roman" w:cs="Times New Roman"/>
          <w:sz w:val="28"/>
          <w:szCs w:val="28"/>
        </w:rPr>
        <w:t>ахты памяти</w:t>
      </w:r>
      <w:r w:rsidR="00CC3234">
        <w:rPr>
          <w:rFonts w:ascii="Times New Roman" w:hAnsi="Times New Roman" w:cs="Times New Roman"/>
          <w:sz w:val="28"/>
          <w:szCs w:val="28"/>
        </w:rPr>
        <w:t>; э</w:t>
      </w:r>
      <w:r w:rsidR="00270917" w:rsidRPr="006E5FFF">
        <w:rPr>
          <w:rFonts w:ascii="Times New Roman" w:hAnsi="Times New Roman" w:cs="Times New Roman"/>
          <w:sz w:val="28"/>
          <w:szCs w:val="28"/>
        </w:rPr>
        <w:t>кскурсии</w:t>
      </w:r>
      <w:r w:rsidR="00CC3234">
        <w:rPr>
          <w:rFonts w:ascii="Times New Roman" w:hAnsi="Times New Roman" w:cs="Times New Roman"/>
          <w:sz w:val="28"/>
          <w:szCs w:val="28"/>
        </w:rPr>
        <w:t>; м</w:t>
      </w:r>
      <w:r w:rsidR="00270917" w:rsidRPr="006E5FFF">
        <w:rPr>
          <w:rFonts w:ascii="Times New Roman" w:hAnsi="Times New Roman" w:cs="Times New Roman"/>
          <w:sz w:val="28"/>
          <w:szCs w:val="28"/>
        </w:rPr>
        <w:t>еждународные программы</w:t>
      </w:r>
      <w:r w:rsidR="00CC3234">
        <w:rPr>
          <w:rFonts w:ascii="Times New Roman" w:eastAsia="Times New Roman" w:hAnsi="Times New Roman" w:cs="Times New Roman"/>
          <w:sz w:val="28"/>
          <w:szCs w:val="28"/>
        </w:rPr>
        <w:t>; я</w:t>
      </w:r>
      <w:r w:rsidR="00195FF0" w:rsidRPr="006E5FFF">
        <w:rPr>
          <w:rFonts w:ascii="Times New Roman" w:hAnsi="Times New Roman" w:cs="Times New Roman"/>
          <w:sz w:val="28"/>
          <w:szCs w:val="28"/>
        </w:rPr>
        <w:t>рмарк</w:t>
      </w:r>
      <w:r w:rsidR="000C033D">
        <w:rPr>
          <w:rFonts w:ascii="Times New Roman" w:hAnsi="Times New Roman" w:cs="Times New Roman"/>
          <w:sz w:val="28"/>
          <w:szCs w:val="28"/>
        </w:rPr>
        <w:t xml:space="preserve">и, 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0917" w:rsidRPr="006E5FFF">
        <w:rPr>
          <w:rFonts w:ascii="Times New Roman" w:eastAsia="Times New Roman" w:hAnsi="Times New Roman" w:cs="Times New Roman"/>
          <w:sz w:val="28"/>
          <w:szCs w:val="28"/>
        </w:rPr>
        <w:t>еминар</w:t>
      </w:r>
      <w:r w:rsidR="000C033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917" w:rsidRPr="006E5FFF">
        <w:rPr>
          <w:rFonts w:ascii="Times New Roman" w:eastAsia="Times New Roman" w:hAnsi="Times New Roman" w:cs="Times New Roman"/>
          <w:sz w:val="28"/>
          <w:szCs w:val="28"/>
        </w:rPr>
        <w:t>, конференции</w:t>
      </w:r>
      <w:r w:rsidR="00195FF0" w:rsidRPr="006E5FFF">
        <w:rPr>
          <w:rFonts w:ascii="Times New Roman" w:hAnsi="Times New Roman" w:cs="Times New Roman"/>
          <w:sz w:val="28"/>
          <w:szCs w:val="28"/>
        </w:rPr>
        <w:t>, фестивал</w:t>
      </w:r>
      <w:r w:rsidR="000C033D">
        <w:rPr>
          <w:rFonts w:ascii="Times New Roman" w:hAnsi="Times New Roman" w:cs="Times New Roman"/>
          <w:sz w:val="28"/>
          <w:szCs w:val="28"/>
        </w:rPr>
        <w:t>и, проекты.</w:t>
      </w:r>
      <w:proofErr w:type="gramEnd"/>
    </w:p>
    <w:p w:rsidR="000C033D" w:rsidRDefault="00CC3234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7A7B70">
        <w:rPr>
          <w:rFonts w:ascii="Times New Roman" w:hAnsi="Times New Roman" w:cs="Times New Roman"/>
          <w:sz w:val="28"/>
          <w:szCs w:val="28"/>
        </w:rPr>
        <w:t xml:space="preserve">  ежегодные акции, которые уже традиционно проводятся по инициативе МС:</w:t>
      </w:r>
    </w:p>
    <w:p w:rsidR="007A7B70" w:rsidRDefault="007A7B70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-«Свеча Памяти»</w:t>
      </w:r>
    </w:p>
    <w:p w:rsidR="007A7B70" w:rsidRDefault="007A7B70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-«Лыжня Памяти»</w:t>
      </w:r>
    </w:p>
    <w:p w:rsidR="007A7B70" w:rsidRDefault="007A7B70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-«Письмо в прошлое»</w:t>
      </w:r>
    </w:p>
    <w:p w:rsidR="00CC3234" w:rsidRDefault="007A7B70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-«Журавль в руках ребенка»</w:t>
      </w:r>
    </w:p>
    <w:p w:rsidR="005448DB" w:rsidRDefault="007A7B70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высажены «Аллея Славы» и «Сирень победы»</w:t>
      </w:r>
      <w:r w:rsidR="00CC3234">
        <w:rPr>
          <w:rFonts w:ascii="Times New Roman" w:hAnsi="Times New Roman" w:cs="Times New Roman"/>
          <w:sz w:val="28"/>
          <w:szCs w:val="28"/>
        </w:rPr>
        <w:t>, проведены акции к празднованию 14 февраля («День всех влюбленных»), 9мая («Спасибо деду за победу»).</w:t>
      </w:r>
    </w:p>
    <w:p w:rsidR="001D13C2" w:rsidRDefault="001D13C2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 2015 года в МКУ КДЦ «Рондо» ребята каждую среду проводят открытый «Вечер настольных игр».</w:t>
      </w:r>
    </w:p>
    <w:p w:rsidR="00784395" w:rsidRDefault="005448D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года в сфере молодежной политики нашего поселения, Администрация наградила всех активистов почетными грамотами и новогодними подарками, в знак благодарности за проделанную работу.</w:t>
      </w:r>
    </w:p>
    <w:p w:rsidR="00ED6960" w:rsidRPr="00784395" w:rsidRDefault="005448DB" w:rsidP="00ED69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по 21 декабря 2015 года </w:t>
      </w:r>
      <w:r w:rsidR="00ED6960" w:rsidRPr="006E5FFF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активной молодежи </w:t>
      </w:r>
      <w:r w:rsidR="00ED6960" w:rsidRPr="006E5F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«Новодевяткинское сельское поселение»  традиционно выезжала на </w:t>
      </w:r>
      <w:r w:rsidR="00ED6960" w:rsidRPr="00784395">
        <w:rPr>
          <w:rFonts w:ascii="Times New Roman" w:hAnsi="Times New Roman" w:cs="Times New Roman"/>
          <w:b/>
          <w:sz w:val="28"/>
          <w:szCs w:val="28"/>
        </w:rPr>
        <w:t>новогоднюю экскурсию  в город Великий Устюг.</w:t>
      </w:r>
    </w:p>
    <w:p w:rsidR="005448DB" w:rsidRPr="006E5FFF" w:rsidRDefault="00ED6960" w:rsidP="00ED6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Группа  была составлена из самых активных ребят нашего поселения, которые становились неоднократными победителями  различных творческих конкурсов и спортивных соревнований.</w:t>
      </w:r>
    </w:p>
    <w:p w:rsidR="005448DB" w:rsidRPr="00AB1081" w:rsidRDefault="005448DB" w:rsidP="005448DB">
      <w:pPr>
        <w:rPr>
          <w:rFonts w:ascii="Times New Roman" w:hAnsi="Times New Roman" w:cs="Times New Roman"/>
          <w:sz w:val="28"/>
          <w:szCs w:val="28"/>
        </w:rPr>
      </w:pPr>
      <w:r w:rsidRPr="00AB1081">
        <w:rPr>
          <w:rFonts w:ascii="Times New Roman" w:hAnsi="Times New Roman" w:cs="Times New Roman"/>
          <w:sz w:val="28"/>
          <w:szCs w:val="28"/>
        </w:rPr>
        <w:t>В программу этого года вошли:</w:t>
      </w:r>
    </w:p>
    <w:p w:rsidR="005448DB" w:rsidRPr="00AB1081" w:rsidRDefault="005448DB" w:rsidP="005448DB">
      <w:pPr>
        <w:rPr>
          <w:rFonts w:ascii="Times New Roman" w:hAnsi="Times New Roman" w:cs="Times New Roman"/>
          <w:sz w:val="28"/>
          <w:szCs w:val="28"/>
        </w:rPr>
      </w:pPr>
      <w:r w:rsidRPr="00AB1081">
        <w:rPr>
          <w:rFonts w:ascii="Times New Roman" w:hAnsi="Times New Roman" w:cs="Times New Roman"/>
          <w:sz w:val="28"/>
          <w:szCs w:val="28"/>
        </w:rPr>
        <w:t>-прогулка по «Тропе сказок»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8DB" w:rsidRPr="00AB1081" w:rsidRDefault="005448DB" w:rsidP="005448DB">
      <w:pPr>
        <w:rPr>
          <w:rFonts w:ascii="Times New Roman" w:hAnsi="Times New Roman" w:cs="Times New Roman"/>
          <w:sz w:val="28"/>
          <w:szCs w:val="28"/>
        </w:rPr>
      </w:pPr>
      <w:r w:rsidRPr="00AB1081">
        <w:rPr>
          <w:rFonts w:ascii="Times New Roman" w:hAnsi="Times New Roman" w:cs="Times New Roman"/>
          <w:sz w:val="28"/>
          <w:szCs w:val="28"/>
        </w:rPr>
        <w:t xml:space="preserve">-мастер – класс </w:t>
      </w:r>
      <w:r>
        <w:rPr>
          <w:rFonts w:ascii="Times New Roman" w:hAnsi="Times New Roman" w:cs="Times New Roman"/>
          <w:sz w:val="28"/>
          <w:szCs w:val="28"/>
        </w:rPr>
        <w:t>в кузнице;</w:t>
      </w:r>
    </w:p>
    <w:p w:rsidR="005448DB" w:rsidRPr="00AB1081" w:rsidRDefault="005448DB" w:rsidP="0054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вотчины Деда Мороза;</w:t>
      </w:r>
    </w:p>
    <w:p w:rsidR="005448DB" w:rsidRPr="00AB1081" w:rsidRDefault="005448DB" w:rsidP="005448DB">
      <w:pPr>
        <w:rPr>
          <w:rFonts w:ascii="Times New Roman" w:hAnsi="Times New Roman" w:cs="Times New Roman"/>
          <w:sz w:val="28"/>
          <w:szCs w:val="28"/>
        </w:rPr>
      </w:pPr>
      <w:r w:rsidRPr="00AB1081">
        <w:rPr>
          <w:rFonts w:ascii="Times New Roman" w:hAnsi="Times New Roman" w:cs="Times New Roman"/>
          <w:sz w:val="28"/>
          <w:szCs w:val="28"/>
        </w:rPr>
        <w:t>-вручение памятных грамот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8DB" w:rsidRPr="00AB1081" w:rsidRDefault="005448DB" w:rsidP="005448DB">
      <w:pPr>
        <w:rPr>
          <w:rFonts w:ascii="Times New Roman" w:hAnsi="Times New Roman" w:cs="Times New Roman"/>
          <w:sz w:val="28"/>
          <w:szCs w:val="28"/>
        </w:rPr>
      </w:pPr>
      <w:r w:rsidRPr="00AB1081">
        <w:rPr>
          <w:rFonts w:ascii="Times New Roman" w:hAnsi="Times New Roman" w:cs="Times New Roman"/>
          <w:sz w:val="28"/>
          <w:szCs w:val="28"/>
        </w:rPr>
        <w:t>- музей «открытки»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8DB" w:rsidRDefault="005448DB" w:rsidP="0054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-почта Деда М</w:t>
      </w:r>
      <w:r w:rsidRPr="00AB1081">
        <w:rPr>
          <w:rFonts w:ascii="Times New Roman" w:hAnsi="Times New Roman" w:cs="Times New Roman"/>
          <w:sz w:val="28"/>
          <w:szCs w:val="28"/>
        </w:rPr>
        <w:t>ороза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8DB" w:rsidRDefault="005448DB" w:rsidP="0054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катание на ватрушках.</w:t>
      </w:r>
    </w:p>
    <w:p w:rsidR="006E5FFF" w:rsidRDefault="005448DB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Окунувшись в атмосферу сказочной зимы, познакомившись с Дедом Морозом и его помощниками, ребята отправили письма Деду Мороза и вернулись домой.</w:t>
      </w:r>
    </w:p>
    <w:p w:rsidR="008A76B6" w:rsidRDefault="008A76B6" w:rsidP="00ED6960">
      <w:pPr>
        <w:rPr>
          <w:rFonts w:ascii="Times New Roman" w:hAnsi="Times New Roman" w:cs="Times New Roman"/>
          <w:sz w:val="28"/>
          <w:szCs w:val="28"/>
        </w:rPr>
      </w:pPr>
    </w:p>
    <w:p w:rsidR="00060D95" w:rsidRDefault="00784395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МО «Новодевяткинское сельское поселение» </w:t>
      </w:r>
      <w:r w:rsidR="005448DB"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="005448DB" w:rsidRPr="00784395">
        <w:rPr>
          <w:rFonts w:ascii="Times New Roman" w:hAnsi="Times New Roman" w:cs="Times New Roman"/>
          <w:b/>
          <w:sz w:val="28"/>
          <w:szCs w:val="28"/>
        </w:rPr>
        <w:t>летний отдых для ребят в республике Крым (г. Судак)</w:t>
      </w:r>
      <w:r w:rsidRPr="0078439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культурное развитие, пропаганду здорового образа жизни и патриотического воспитания</w:t>
      </w:r>
      <w:r w:rsidR="00060D95">
        <w:rPr>
          <w:rFonts w:ascii="Times New Roman" w:hAnsi="Times New Roman" w:cs="Times New Roman"/>
          <w:sz w:val="28"/>
          <w:szCs w:val="28"/>
        </w:rPr>
        <w:t>. За две недели ребятам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95" w:rsidRPr="00784395">
        <w:rPr>
          <w:rFonts w:ascii="Times New Roman" w:hAnsi="Times New Roman" w:cs="Times New Roman"/>
          <w:sz w:val="28"/>
          <w:szCs w:val="28"/>
        </w:rPr>
        <w:t>покупаться и позагорать на побережье Черного моря;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95" w:rsidRPr="00784395">
        <w:rPr>
          <w:rFonts w:ascii="Times New Roman" w:hAnsi="Times New Roman" w:cs="Times New Roman"/>
          <w:sz w:val="28"/>
          <w:szCs w:val="28"/>
        </w:rPr>
        <w:t xml:space="preserve">ознакомиться с культурой городов Судак (в т.ч. </w:t>
      </w:r>
      <w:r w:rsidR="00060D95" w:rsidRPr="00784395">
        <w:rPr>
          <w:rFonts w:ascii="Times New Roman" w:hAnsi="Times New Roman" w:cs="Times New Roman"/>
          <w:sz w:val="28"/>
          <w:szCs w:val="28"/>
          <w:shd w:val="clear" w:color="auto" w:fill="F9F9F9"/>
        </w:rPr>
        <w:t>Генуэзская крепость,</w:t>
      </w:r>
      <w:r w:rsidR="00060D95" w:rsidRPr="00784395">
        <w:rPr>
          <w:rFonts w:ascii="Times New Roman" w:hAnsi="Times New Roman" w:cs="Times New Roman"/>
          <w:sz w:val="28"/>
          <w:szCs w:val="28"/>
        </w:rPr>
        <w:t xml:space="preserve"> мыс</w:t>
      </w:r>
      <w:r w:rsidR="00060D95" w:rsidRPr="0078439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hyperlink r:id="rId5" w:tooltip="Алчак" w:history="1">
        <w:proofErr w:type="spellStart"/>
        <w:r w:rsidR="00060D95" w:rsidRPr="00784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Алчак</w:t>
        </w:r>
        <w:proofErr w:type="spellEnd"/>
      </w:hyperlink>
      <w:r w:rsidR="00060D95" w:rsidRPr="00784395">
        <w:rPr>
          <w:rFonts w:ascii="Times New Roman" w:hAnsi="Times New Roman" w:cs="Times New Roman"/>
          <w:sz w:val="28"/>
          <w:szCs w:val="28"/>
        </w:rPr>
        <w:t xml:space="preserve">, </w:t>
      </w:r>
      <w:r w:rsidR="00060D95" w:rsidRPr="00784395">
        <w:rPr>
          <w:rFonts w:ascii="Times New Roman" w:hAnsi="Times New Roman" w:cs="Times New Roman"/>
          <w:sz w:val="28"/>
          <w:szCs w:val="28"/>
          <w:shd w:val="clear" w:color="auto" w:fill="FFFFFF"/>
        </w:rPr>
        <w:t>монумент «Холм Славы»</w:t>
      </w:r>
      <w:r w:rsidR="00060D95" w:rsidRPr="00784395"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 w:rsidRPr="00784395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060D95" w:rsidRPr="00784395">
        <w:rPr>
          <w:rFonts w:ascii="Times New Roman" w:hAnsi="Times New Roman" w:cs="Times New Roman"/>
          <w:sz w:val="28"/>
          <w:szCs w:val="28"/>
        </w:rPr>
        <w:t xml:space="preserve"> Феодосия (в т.ч. </w:t>
      </w:r>
      <w:hyperlink r:id="rId6" w:tooltip="Национальная картинная галерея имени И. К. Айвазовского" w:history="1">
        <w:r w:rsidR="00060D95" w:rsidRPr="0078439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Национальная картинная галерея имени И. К. Айвазовского</w:t>
        </w:r>
      </w:hyperlink>
      <w:r w:rsidR="00060D95" w:rsidRPr="0078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tooltip="Литературно-мемориальный музей Александра Грина (Феодосия)" w:history="1">
        <w:r w:rsidR="00060D95" w:rsidRPr="0078439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Литературно-мемориальный музей Александра Грина</w:t>
        </w:r>
      </w:hyperlink>
      <w:r w:rsidR="00060D95" w:rsidRPr="007843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8A76B6" w:rsidRDefault="008A76B6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A76B6" w:rsidRDefault="008A76B6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A76B6" w:rsidRDefault="008A76B6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A76B6" w:rsidRDefault="008A76B6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0BB8" w:rsidRDefault="00680BB8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4395" w:rsidRPr="00784395" w:rsidRDefault="00784395" w:rsidP="0078439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843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Международный обмен молодежью (Россия – Германия).</w:t>
      </w:r>
    </w:p>
    <w:p w:rsidR="008E670A" w:rsidRDefault="008E670A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Традиционный обмен молодежью между МО «Новодевяткинское сельское поселение» и нашими коллегами и друзьями с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Михендорф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(Германия) осуществляется  уже пятый (юбилейный)  год подряд.</w:t>
      </w:r>
    </w:p>
    <w:p w:rsidR="008A76B6" w:rsidRDefault="008E670A" w:rsidP="0078439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Ребята с огромным удовольствием выезжают за пределы нашей страны для получения знаний в сфере молодежной политики, перенимая опыт наших иностранных друзей. Так же гостеприимно встречаем  и у нас в гостях, проводя экскурсии по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Санкт-Петербургу и нашему поселению. В этом году ребята презентовали новый проект по игре в футбол и, по окончанию официальной встречи, сыграли товарищеский матч. Данное сотрудничество направлено на развитие </w:t>
      </w:r>
      <w:r w:rsidR="008A76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поддержание партнерских отношений между городами России и Германии.</w:t>
      </w:r>
    </w:p>
    <w:p w:rsidR="00784395" w:rsidRPr="00060D95" w:rsidRDefault="00784395" w:rsidP="00060D95">
      <w:p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ED6960" w:rsidRDefault="006E5FFF" w:rsidP="008A7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E5FFF">
        <w:rPr>
          <w:rFonts w:ascii="Times New Roman" w:hAnsi="Times New Roman" w:cs="Times New Roman"/>
          <w:sz w:val="28"/>
          <w:szCs w:val="28"/>
        </w:rPr>
        <w:t>Новодевяткинская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ED6960" w:rsidRPr="006E5FFF">
        <w:rPr>
          <w:rFonts w:ascii="Times New Roman" w:hAnsi="Times New Roman" w:cs="Times New Roman"/>
          <w:b/>
          <w:sz w:val="28"/>
          <w:szCs w:val="28"/>
        </w:rPr>
        <w:t>КВН</w:t>
      </w:r>
      <w:r w:rsidR="008A76B6">
        <w:rPr>
          <w:rFonts w:ascii="Times New Roman" w:hAnsi="Times New Roman" w:cs="Times New Roman"/>
          <w:b/>
          <w:sz w:val="28"/>
          <w:szCs w:val="28"/>
        </w:rPr>
        <w:t xml:space="preserve"> «Давай! Давай!»</w:t>
      </w:r>
      <w:r w:rsidR="008A76B6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76B6">
        <w:rPr>
          <w:rFonts w:ascii="Times New Roman" w:hAnsi="Times New Roman" w:cs="Times New Roman"/>
          <w:sz w:val="28"/>
          <w:szCs w:val="28"/>
        </w:rPr>
        <w:t>бронзовыми призерами по итогам межрегионального Чемпионата Команд КВН студенческой и работающей молодежи Ленинградской области региональной лиги «Ладога»  международного союза КВН сезона 2015года.</w:t>
      </w:r>
    </w:p>
    <w:p w:rsidR="001A7BAD" w:rsidRPr="006E5FFF" w:rsidRDefault="001A7BAD" w:rsidP="000F2D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BAD" w:rsidRPr="006E5FFF" w:rsidSect="003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C033D"/>
    <w:rsid w:val="000F2D6A"/>
    <w:rsid w:val="00114161"/>
    <w:rsid w:val="00144674"/>
    <w:rsid w:val="00195FF0"/>
    <w:rsid w:val="001A7BAD"/>
    <w:rsid w:val="001D13C2"/>
    <w:rsid w:val="001E4454"/>
    <w:rsid w:val="00251F1B"/>
    <w:rsid w:val="00270917"/>
    <w:rsid w:val="00294D4F"/>
    <w:rsid w:val="00351EBF"/>
    <w:rsid w:val="00352A9C"/>
    <w:rsid w:val="003610C2"/>
    <w:rsid w:val="00385F78"/>
    <w:rsid w:val="003D21B4"/>
    <w:rsid w:val="00410746"/>
    <w:rsid w:val="004A02F9"/>
    <w:rsid w:val="004B65A6"/>
    <w:rsid w:val="005076F4"/>
    <w:rsid w:val="005448DB"/>
    <w:rsid w:val="00566BF2"/>
    <w:rsid w:val="0059297D"/>
    <w:rsid w:val="0067353B"/>
    <w:rsid w:val="00680BB8"/>
    <w:rsid w:val="006E5FFF"/>
    <w:rsid w:val="00705520"/>
    <w:rsid w:val="00780BFB"/>
    <w:rsid w:val="00784395"/>
    <w:rsid w:val="007A7B70"/>
    <w:rsid w:val="007C3A8C"/>
    <w:rsid w:val="007D53A6"/>
    <w:rsid w:val="008036EF"/>
    <w:rsid w:val="00861566"/>
    <w:rsid w:val="00867F3F"/>
    <w:rsid w:val="008A76B6"/>
    <w:rsid w:val="008D1783"/>
    <w:rsid w:val="008E670A"/>
    <w:rsid w:val="00944F8F"/>
    <w:rsid w:val="00947EF5"/>
    <w:rsid w:val="009532AB"/>
    <w:rsid w:val="009A6C5D"/>
    <w:rsid w:val="009B26C7"/>
    <w:rsid w:val="009E38AD"/>
    <w:rsid w:val="009F740C"/>
    <w:rsid w:val="00A62ED7"/>
    <w:rsid w:val="00A90D3E"/>
    <w:rsid w:val="00AB6036"/>
    <w:rsid w:val="00AD44D3"/>
    <w:rsid w:val="00AF55E0"/>
    <w:rsid w:val="00B40295"/>
    <w:rsid w:val="00B47704"/>
    <w:rsid w:val="00BC6636"/>
    <w:rsid w:val="00BE4661"/>
    <w:rsid w:val="00BE5443"/>
    <w:rsid w:val="00C0111B"/>
    <w:rsid w:val="00C91CCB"/>
    <w:rsid w:val="00CC3234"/>
    <w:rsid w:val="00D96EB8"/>
    <w:rsid w:val="00DF7E3A"/>
    <w:rsid w:val="00E17D40"/>
    <w:rsid w:val="00E4369D"/>
    <w:rsid w:val="00E56A5A"/>
    <w:rsid w:val="00E954B0"/>
    <w:rsid w:val="00EA3401"/>
    <w:rsid w:val="00ED6960"/>
    <w:rsid w:val="00F37932"/>
    <w:rsid w:val="00F56518"/>
    <w:rsid w:val="00FB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BF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8%D1%82%D0%B5%D1%80%D0%B0%D1%82%D1%83%D1%80%D0%BD%D0%BE-%D0%BC%D0%B5%D0%BC%D0%BE%D1%80%D0%B8%D0%B0%D0%BB%D1%8C%D0%BD%D1%8B%D0%B9_%D0%BC%D1%83%D0%B7%D0%B5%D0%B9_%D0%90%D0%BB%D0%B5%D0%BA%D1%81%D0%B0%D0%BD%D0%B4%D1%80%D0%B0_%D0%93%D1%80%D0%B8%D0%BD%D0%B0_(%D0%A4%D0%B5%D0%BE%D0%B4%D0%BE%D1%81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6%D0%B8%D0%BE%D0%BD%D0%B0%D0%BB%D1%8C%D0%BD%D0%B0%D1%8F_%D0%BA%D0%B0%D1%80%D1%82%D0%B8%D0%BD%D0%BD%D0%B0%D1%8F_%D0%B3%D0%B0%D0%BB%D0%B5%D1%80%D0%B5%D1%8F_%D0%B8%D0%BC%D0%B5%D0%BD%D0%B8_%D0%98._%D0%9A._%D0%90%D0%B9%D0%B2%D0%B0%D0%B7%D0%BE%D0%B2%D1%81%D0%BA%D0%BE%D0%B3%D0%BE" TargetMode="External"/><Relationship Id="rId5" Type="http://schemas.openxmlformats.org/officeDocument/2006/relationships/hyperlink" Target="https://ru.wikipedia.org/wiki/%D0%90%D0%BB%D1%87%D0%B0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Екатерина Бухгалтерия</cp:lastModifiedBy>
  <cp:revision>14</cp:revision>
  <dcterms:created xsi:type="dcterms:W3CDTF">2015-02-04T06:44:00Z</dcterms:created>
  <dcterms:modified xsi:type="dcterms:W3CDTF">2016-03-03T10:46:00Z</dcterms:modified>
</cp:coreProperties>
</file>