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C3A" w:rsidRPr="00DE1C3A" w:rsidRDefault="00DE1C3A" w:rsidP="00DE1C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DE1C3A">
        <w:rPr>
          <w:rFonts w:ascii="Times New Roman" w:hAnsi="Times New Roman"/>
          <w:sz w:val="28"/>
          <w:szCs w:val="28"/>
          <w:lang w:val="ru-RU"/>
        </w:rPr>
        <w:t>МУНИЦИПАЛЬНОЕ ОБРАЗОВАНИЕ</w:t>
      </w:r>
    </w:p>
    <w:p w:rsidR="00DE1C3A" w:rsidRPr="00DE1C3A" w:rsidRDefault="00DE1C3A" w:rsidP="00DE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1C3A">
        <w:rPr>
          <w:rFonts w:ascii="Times New Roman" w:hAnsi="Times New Roman"/>
          <w:b/>
          <w:bCs/>
          <w:sz w:val="28"/>
          <w:szCs w:val="28"/>
          <w:lang w:val="ru-RU"/>
        </w:rPr>
        <w:t>«НОВОДЕВЯТКИНСКОЕ СЕЛЬСКОЕ ПОСЕЛЕНИЕ»</w:t>
      </w:r>
    </w:p>
    <w:p w:rsidR="00DE1C3A" w:rsidRPr="00DE1C3A" w:rsidRDefault="00DE1C3A" w:rsidP="00DE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E1C3A">
        <w:rPr>
          <w:rFonts w:ascii="Times New Roman" w:hAnsi="Times New Roman"/>
          <w:sz w:val="28"/>
          <w:szCs w:val="28"/>
          <w:lang w:val="ru-RU"/>
        </w:rPr>
        <w:t>ВСЕВОЛОЖСКОГО МУНИЦИПАЛЬНОГО РАЙОНА</w:t>
      </w:r>
    </w:p>
    <w:p w:rsidR="00DE1C3A" w:rsidRPr="00DE1C3A" w:rsidRDefault="00DE1C3A" w:rsidP="00DE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E1C3A">
        <w:rPr>
          <w:rFonts w:ascii="Times New Roman" w:hAnsi="Times New Roman"/>
          <w:sz w:val="28"/>
          <w:szCs w:val="28"/>
          <w:lang w:val="ru-RU"/>
        </w:rPr>
        <w:t>ЛЕНИНГРАДСКОЙ ОБЛАСТИ</w:t>
      </w:r>
    </w:p>
    <w:p w:rsidR="00DE1C3A" w:rsidRPr="00DE1C3A" w:rsidRDefault="00DE1C3A" w:rsidP="00DE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DE1C3A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</w:t>
      </w:r>
    </w:p>
    <w:p w:rsidR="00DE1C3A" w:rsidRPr="00DE1C3A" w:rsidRDefault="00DE1C3A" w:rsidP="00DE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val="ru-RU"/>
        </w:rPr>
      </w:pPr>
      <w:r w:rsidRPr="00DE1C3A">
        <w:rPr>
          <w:rFonts w:ascii="Times New Roman" w:hAnsi="Times New Roman"/>
          <w:sz w:val="16"/>
          <w:szCs w:val="16"/>
          <w:lang w:val="ru-RU"/>
        </w:rPr>
        <w:t xml:space="preserve">188661, Ленинградская область, Всеволожский район, дер. Новое Девяткино, дом 57 </w:t>
      </w:r>
      <w:proofErr w:type="spellStart"/>
      <w:r w:rsidRPr="00DE1C3A">
        <w:rPr>
          <w:rFonts w:ascii="Times New Roman" w:hAnsi="Times New Roman"/>
          <w:sz w:val="16"/>
          <w:szCs w:val="16"/>
          <w:lang w:val="ru-RU"/>
        </w:rPr>
        <w:t>оф</w:t>
      </w:r>
      <w:proofErr w:type="spellEnd"/>
      <w:r w:rsidRPr="00DE1C3A">
        <w:rPr>
          <w:rFonts w:ascii="Times New Roman" w:hAnsi="Times New Roman"/>
          <w:sz w:val="16"/>
          <w:szCs w:val="16"/>
          <w:lang w:val="ru-RU"/>
        </w:rPr>
        <w:t>. 83-84, тел</w:t>
      </w:r>
      <w:proofErr w:type="gramStart"/>
      <w:r w:rsidRPr="00DE1C3A">
        <w:rPr>
          <w:rFonts w:ascii="Times New Roman" w:hAnsi="Times New Roman"/>
          <w:sz w:val="16"/>
          <w:szCs w:val="16"/>
          <w:lang w:val="ru-RU"/>
        </w:rPr>
        <w:t>.ф</w:t>
      </w:r>
      <w:proofErr w:type="gramEnd"/>
      <w:r w:rsidRPr="00DE1C3A">
        <w:rPr>
          <w:rFonts w:ascii="Times New Roman" w:hAnsi="Times New Roman"/>
          <w:sz w:val="16"/>
          <w:szCs w:val="16"/>
          <w:lang w:val="ru-RU"/>
        </w:rPr>
        <w:t>акс (812) 595-74-44, (81370) 65-684</w:t>
      </w:r>
    </w:p>
    <w:p w:rsidR="00DE1C3A" w:rsidRPr="00DE1C3A" w:rsidRDefault="00DE1C3A" w:rsidP="00DE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DE1C3A" w:rsidRPr="00DE1C3A" w:rsidRDefault="00DE1C3A" w:rsidP="00DE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DE1C3A" w:rsidRPr="00DE1C3A" w:rsidRDefault="00DE1C3A" w:rsidP="00DE1C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E1C3A">
        <w:rPr>
          <w:rFonts w:ascii="Times New Roman" w:hAnsi="Times New Roman"/>
          <w:b/>
          <w:bCs/>
          <w:sz w:val="28"/>
          <w:szCs w:val="28"/>
          <w:lang w:val="ru-RU"/>
        </w:rPr>
        <w:t>АДМИНИСТРАЦИЯ</w:t>
      </w:r>
    </w:p>
    <w:p w:rsidR="00DE1C3A" w:rsidRPr="00DE1C3A" w:rsidRDefault="00DE1C3A" w:rsidP="00DE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DE1C3A" w:rsidRPr="00DE1C3A" w:rsidRDefault="00DE1C3A" w:rsidP="00DE1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val="ru-RU"/>
        </w:rPr>
      </w:pPr>
    </w:p>
    <w:p w:rsidR="00DE1C3A" w:rsidRPr="00DE1C3A" w:rsidRDefault="00DE1C3A" w:rsidP="00DE1C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  <w:lang w:val="ru-RU"/>
        </w:rPr>
      </w:pPr>
      <w:r w:rsidRPr="00DE1C3A">
        <w:rPr>
          <w:rFonts w:ascii="Times New Roman" w:hAnsi="Times New Roman"/>
          <w:b/>
          <w:bCs/>
          <w:sz w:val="32"/>
          <w:szCs w:val="32"/>
          <w:lang w:val="ru-RU"/>
        </w:rPr>
        <w:t>ПОСТАНОВЛЕНИЕ</w:t>
      </w:r>
    </w:p>
    <w:p w:rsidR="00DE1C3A" w:rsidRDefault="00DE1C3A" w:rsidP="00DE1C3A">
      <w:pPr>
        <w:pStyle w:val="a4"/>
        <w:rPr>
          <w:rFonts w:ascii="Times New Roman" w:hAnsi="Times New Roman"/>
          <w:sz w:val="18"/>
          <w:szCs w:val="18"/>
        </w:rPr>
      </w:pPr>
    </w:p>
    <w:p w:rsidR="00DE1C3A" w:rsidRDefault="00DE1C3A" w:rsidP="00DE1C3A">
      <w:pPr>
        <w:pStyle w:val="a4"/>
        <w:rPr>
          <w:rFonts w:ascii="Times New Roman" w:hAnsi="Times New Roman"/>
          <w:sz w:val="18"/>
          <w:szCs w:val="18"/>
        </w:rPr>
      </w:pPr>
    </w:p>
    <w:p w:rsidR="00DE1C3A" w:rsidRPr="00DE1C3A" w:rsidRDefault="00DE1C3A" w:rsidP="00DE1C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DE1C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1C3A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ru-RU"/>
        </w:rPr>
        <w:t>02</w:t>
      </w:r>
      <w:r w:rsidRPr="00DE1C3A">
        <w:rPr>
          <w:rFonts w:ascii="Times New Roman" w:hAnsi="Times New Roman"/>
          <w:sz w:val="24"/>
          <w:szCs w:val="24"/>
          <w:u w:val="single"/>
          <w:lang w:val="ru-RU"/>
        </w:rPr>
        <w:t>.0</w:t>
      </w:r>
      <w:r>
        <w:rPr>
          <w:rFonts w:ascii="Times New Roman" w:hAnsi="Times New Roman"/>
          <w:sz w:val="24"/>
          <w:szCs w:val="24"/>
          <w:u w:val="single"/>
          <w:lang w:val="ru-RU"/>
        </w:rPr>
        <w:t>3</w:t>
      </w:r>
      <w:r w:rsidRPr="00DE1C3A">
        <w:rPr>
          <w:rFonts w:ascii="Times New Roman" w:hAnsi="Times New Roman"/>
          <w:sz w:val="24"/>
          <w:szCs w:val="24"/>
          <w:u w:val="single"/>
          <w:lang w:val="ru-RU"/>
        </w:rPr>
        <w:t>.2016 г.</w:t>
      </w:r>
      <w:r w:rsidRPr="00DE1C3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DE1C3A">
        <w:rPr>
          <w:rFonts w:ascii="Times New Roman" w:hAnsi="Times New Roman"/>
          <w:sz w:val="24"/>
          <w:szCs w:val="24"/>
          <w:lang w:val="ru-RU"/>
        </w:rPr>
        <w:tab/>
      </w:r>
      <w:r w:rsidRPr="00DE1C3A">
        <w:rPr>
          <w:rFonts w:ascii="Times New Roman" w:hAnsi="Times New Roman"/>
          <w:lang w:val="ru-RU"/>
        </w:rPr>
        <w:tab/>
      </w:r>
      <w:r w:rsidRPr="00DE1C3A">
        <w:rPr>
          <w:rFonts w:ascii="Times New Roman" w:hAnsi="Times New Roman"/>
          <w:lang w:val="ru-RU"/>
        </w:rPr>
        <w:tab/>
      </w:r>
      <w:r w:rsidRPr="00DE1C3A">
        <w:rPr>
          <w:rFonts w:ascii="Times New Roman" w:hAnsi="Times New Roman"/>
          <w:lang w:val="ru-RU"/>
        </w:rPr>
        <w:tab/>
      </w:r>
      <w:r w:rsidRPr="00DE1C3A">
        <w:rPr>
          <w:rFonts w:ascii="Times New Roman" w:hAnsi="Times New Roman"/>
          <w:lang w:val="ru-RU"/>
        </w:rPr>
        <w:tab/>
      </w:r>
      <w:r w:rsidRPr="00DE1C3A">
        <w:rPr>
          <w:rFonts w:ascii="Times New Roman" w:hAnsi="Times New Roman"/>
          <w:lang w:val="ru-RU"/>
        </w:rPr>
        <w:tab/>
      </w:r>
      <w:r w:rsidRPr="00DE1C3A">
        <w:rPr>
          <w:rFonts w:ascii="Times New Roman" w:hAnsi="Times New Roman"/>
          <w:lang w:val="ru-RU"/>
        </w:rPr>
        <w:tab/>
        <w:t xml:space="preserve">                             </w:t>
      </w:r>
      <w:r w:rsidRPr="00DE1C3A">
        <w:rPr>
          <w:rFonts w:ascii="Times New Roman" w:hAnsi="Times New Roman"/>
          <w:sz w:val="24"/>
          <w:szCs w:val="24"/>
          <w:u w:val="single"/>
          <w:lang w:val="ru-RU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  <w:lang w:val="ru-RU"/>
        </w:rPr>
        <w:t>23</w:t>
      </w:r>
      <w:r w:rsidRPr="00DE1C3A">
        <w:rPr>
          <w:rFonts w:ascii="Times New Roman" w:hAnsi="Times New Roman"/>
          <w:sz w:val="24"/>
          <w:szCs w:val="24"/>
          <w:u w:val="single"/>
          <w:lang w:val="ru-RU"/>
        </w:rPr>
        <w:t>/01-04</w:t>
      </w:r>
    </w:p>
    <w:p w:rsidR="0048088A" w:rsidRPr="00BD4599" w:rsidRDefault="0048088A" w:rsidP="00BD4599">
      <w:pPr>
        <w:pStyle w:val="a4"/>
        <w:rPr>
          <w:rFonts w:ascii="Times New Roman" w:hAnsi="Times New Roman"/>
          <w:sz w:val="28"/>
          <w:szCs w:val="28"/>
        </w:rPr>
      </w:pPr>
    </w:p>
    <w:p w:rsidR="00C412CB" w:rsidRPr="00BD4599" w:rsidRDefault="009F6C8C" w:rsidP="00BD4599">
      <w:pPr>
        <w:shd w:val="clear" w:color="auto" w:fill="FFFFFF"/>
        <w:spacing w:after="0" w:line="240" w:lineRule="auto"/>
        <w:ind w:right="3113"/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>О</w:t>
      </w:r>
      <w:r w:rsidR="006A5D7A"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>б организации и</w:t>
      </w:r>
      <w:r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проведении </w:t>
      </w:r>
      <w:r w:rsidR="004B62B2"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  <w:proofErr w:type="gramStart"/>
      <w:r w:rsidR="004B62B2"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>открытого</w:t>
      </w:r>
      <w:proofErr w:type="gramEnd"/>
      <w:r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 </w:t>
      </w:r>
    </w:p>
    <w:p w:rsidR="00C412CB" w:rsidRPr="00BD4599" w:rsidRDefault="009F6C8C" w:rsidP="00BD4599">
      <w:pPr>
        <w:shd w:val="clear" w:color="auto" w:fill="FFFFFF"/>
        <w:spacing w:after="0" w:line="240" w:lineRule="auto"/>
        <w:ind w:right="3113"/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аукциона по </w:t>
      </w:r>
      <w:r w:rsidR="00D432DD"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продаже </w:t>
      </w:r>
      <w:r w:rsidR="00C412CB"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муниципального имущества </w:t>
      </w:r>
    </w:p>
    <w:p w:rsidR="005503C5" w:rsidRPr="00BD4599" w:rsidRDefault="00C412CB" w:rsidP="00BD4599">
      <w:pPr>
        <w:shd w:val="clear" w:color="auto" w:fill="FFFFFF"/>
        <w:spacing w:after="0" w:line="240" w:lineRule="auto"/>
        <w:ind w:right="3113"/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color w:val="000000"/>
          <w:spacing w:val="-17"/>
          <w:sz w:val="28"/>
          <w:szCs w:val="28"/>
          <w:lang w:val="ru-RU"/>
        </w:rPr>
        <w:t xml:space="preserve">МО «Новодевяткинское сельское поселение» </w:t>
      </w:r>
    </w:p>
    <w:p w:rsidR="009F6C8C" w:rsidRPr="00BD4599" w:rsidRDefault="009F6C8C" w:rsidP="00BD4599">
      <w:pPr>
        <w:shd w:val="clear" w:color="auto" w:fill="FFFFFF"/>
        <w:spacing w:after="0" w:line="240" w:lineRule="auto"/>
        <w:ind w:right="-36"/>
        <w:rPr>
          <w:rFonts w:ascii="Times New Roman" w:hAnsi="Times New Roman" w:cs="Times New Roman"/>
          <w:color w:val="000000"/>
          <w:spacing w:val="-10"/>
          <w:sz w:val="28"/>
          <w:szCs w:val="28"/>
          <w:lang w:val="ru-RU"/>
        </w:rPr>
      </w:pPr>
    </w:p>
    <w:p w:rsidR="009F6C8C" w:rsidRPr="00BD4599" w:rsidRDefault="009F6C8C" w:rsidP="00BD4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E16B5" w:rsidRDefault="000E16B5" w:rsidP="00BD45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Федеральным законом от 21.12.2001 № 178-ФЗ «О приватизации государственного и муниципального имущества», </w:t>
      </w:r>
      <w:r w:rsidR="00EB0DFD" w:rsidRPr="00BD4599">
        <w:rPr>
          <w:rFonts w:ascii="Times New Roman" w:hAnsi="Times New Roman" w:cs="Times New Roman"/>
          <w:sz w:val="28"/>
          <w:szCs w:val="28"/>
          <w:lang w:val="ru-RU"/>
        </w:rPr>
        <w:t>Федеральным законом от 06.10.2003 №</w:t>
      </w:r>
      <w:r w:rsidR="00EB0DFD" w:rsidRPr="00BD4599">
        <w:rPr>
          <w:rFonts w:ascii="Times New Roman" w:hAnsi="Times New Roman" w:cs="Times New Roman"/>
          <w:sz w:val="28"/>
          <w:szCs w:val="28"/>
        </w:rPr>
        <w:t> </w:t>
      </w:r>
      <w:r w:rsidR="00EB0DFD" w:rsidRPr="00BD4599">
        <w:rPr>
          <w:rFonts w:ascii="Times New Roman" w:hAnsi="Times New Roman" w:cs="Times New Roman"/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«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Положением об организации продажи государственного или муниципального имущества на аукционе</w:t>
      </w:r>
      <w:r w:rsidR="00EB0DFD" w:rsidRPr="00BD4599">
        <w:rPr>
          <w:rFonts w:ascii="Times New Roman" w:hAnsi="Times New Roman" w:cs="Times New Roman"/>
          <w:sz w:val="28"/>
          <w:szCs w:val="28"/>
          <w:lang w:val="ru-RU"/>
        </w:rPr>
        <w:t>», утвержденным П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остановлением Правительства РФ от 12.08.2002 № 585, Уставом МО «Новодевяткинское сельское поселение», «Положением об организации продажи муниципального имущества МО «Новодевяткинское сельское поселение</w:t>
      </w:r>
      <w:proofErr w:type="gramEnd"/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» на аукционе»,  утвержденным решением Совета депутатов МО «Новодевяткинское сельское поселение» от 25.05.2011 № 30/01-07, решением Совета депутатов МО «Новодевяткинское сельское поселение» </w:t>
      </w:r>
      <w:proofErr w:type="gramStart"/>
      <w:r w:rsidRPr="00BD4599">
        <w:rPr>
          <w:rFonts w:ascii="Times New Roman" w:hAnsi="Times New Roman" w:cs="Times New Roman"/>
          <w:sz w:val="28"/>
          <w:szCs w:val="28"/>
          <w:lang w:val="ru-RU"/>
        </w:rPr>
        <w:t>от</w:t>
      </w:r>
      <w:proofErr w:type="gramEnd"/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09.09.2015 № 31/01-07 «О включении объектов муниципальной собственности в план приватизации муниципального имущества муниципального образования «Новодевяткинское сельское поселение» Всеволожского муниципального района Ленинградской области</w:t>
      </w:r>
      <w:r w:rsidR="00EB0DFD" w:rsidRPr="00BD4599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, Уставом МКУ «Агентство по развитию и </w:t>
      </w:r>
      <w:r w:rsidRPr="00BD4599">
        <w:rPr>
          <w:rFonts w:ascii="Times New Roman" w:eastAsia="Times New Roman" w:hAnsi="Times New Roman" w:cs="Times New Roman"/>
          <w:sz w:val="28"/>
          <w:szCs w:val="28"/>
          <w:lang w:val="ru-RU"/>
        </w:rPr>
        <w:t>обслуживанию территории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», в целях осуществления приват</w:t>
      </w:r>
      <w:r w:rsidR="00EB0DFD" w:rsidRPr="00BD4599">
        <w:rPr>
          <w:rFonts w:ascii="Times New Roman" w:hAnsi="Times New Roman" w:cs="Times New Roman"/>
          <w:sz w:val="28"/>
          <w:szCs w:val="28"/>
          <w:lang w:val="ru-RU"/>
        </w:rPr>
        <w:t>изации муниципального имущества</w:t>
      </w:r>
    </w:p>
    <w:p w:rsidR="00BD4599" w:rsidRPr="00BD4599" w:rsidRDefault="00BD4599" w:rsidP="00BD459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C8C" w:rsidRPr="00BD4599" w:rsidRDefault="009F6C8C" w:rsidP="00BD4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  <w:t>ПОСТАНОВЛЯЮ:</w:t>
      </w:r>
    </w:p>
    <w:p w:rsidR="009F6C8C" w:rsidRPr="00BD4599" w:rsidRDefault="009F6C8C" w:rsidP="00BD459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ru-RU"/>
        </w:rPr>
      </w:pPr>
    </w:p>
    <w:p w:rsidR="00F73C01" w:rsidRPr="00BD4599" w:rsidRDefault="00F73C01" w:rsidP="00BD459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BD4599">
        <w:rPr>
          <w:rFonts w:ascii="Times New Roman" w:hAnsi="Times New Roman"/>
          <w:sz w:val="28"/>
          <w:szCs w:val="28"/>
        </w:rPr>
        <w:t xml:space="preserve">Провести торги по продаже </w:t>
      </w:r>
      <w:r w:rsidR="00BB1369" w:rsidRPr="00BD4599">
        <w:rPr>
          <w:rFonts w:ascii="Times New Roman" w:hAnsi="Times New Roman"/>
          <w:sz w:val="28"/>
          <w:szCs w:val="28"/>
        </w:rPr>
        <w:t>муниципального имуществ</w:t>
      </w:r>
      <w:r w:rsidR="002474E5" w:rsidRPr="00BD4599">
        <w:rPr>
          <w:rFonts w:ascii="Times New Roman" w:hAnsi="Times New Roman"/>
          <w:sz w:val="28"/>
          <w:szCs w:val="28"/>
        </w:rPr>
        <w:t>а</w:t>
      </w:r>
      <w:r w:rsidR="00EB0DFD" w:rsidRPr="00BD4599">
        <w:rPr>
          <w:rFonts w:ascii="Times New Roman" w:hAnsi="Times New Roman"/>
          <w:sz w:val="28"/>
          <w:szCs w:val="28"/>
        </w:rPr>
        <w:t xml:space="preserve"> (далее Имущество), согласно приложению.</w:t>
      </w:r>
    </w:p>
    <w:p w:rsidR="00CE2A5A" w:rsidRPr="00BD4599" w:rsidRDefault="00CE2A5A" w:rsidP="00BD4599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>Торги провести в форме аукциона, открытого по составу участников и форме подачи предложений о цене.</w:t>
      </w:r>
    </w:p>
    <w:p w:rsidR="002166AA" w:rsidRPr="00BD4599" w:rsidRDefault="002166AA" w:rsidP="00BD459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Установить начальную цену Имущества в соответствии с проведенной рыночной оценкой от </w:t>
      </w:r>
      <w:r w:rsidR="00C640AE" w:rsidRPr="00BD4599">
        <w:rPr>
          <w:rFonts w:ascii="Times New Roman" w:hAnsi="Times New Roman" w:cs="Times New Roman"/>
          <w:sz w:val="28"/>
          <w:szCs w:val="28"/>
          <w:lang w:val="ru-RU"/>
        </w:rPr>
        <w:t>29 января 2016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="000A6341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отчет № </w:t>
      </w:r>
      <w:r w:rsidR="000A6341" w:rsidRPr="00BD4599">
        <w:rPr>
          <w:rFonts w:ascii="Times New Roman" w:hAnsi="Times New Roman" w:cs="Times New Roman"/>
          <w:sz w:val="28"/>
          <w:szCs w:val="28"/>
          <w:lang w:val="ru-RU"/>
        </w:rPr>
        <w:lastRenderedPageBreak/>
        <w:t>23095/2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в размере: </w:t>
      </w:r>
      <w:r w:rsidR="000A6341" w:rsidRPr="00BD4599">
        <w:rPr>
          <w:rFonts w:ascii="Times New Roman" w:hAnsi="Times New Roman" w:cs="Times New Roman"/>
          <w:sz w:val="28"/>
          <w:szCs w:val="28"/>
          <w:lang w:val="ru-RU"/>
        </w:rPr>
        <w:t>эстакада</w:t>
      </w:r>
      <w:r w:rsidR="00C640AE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-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640AE" w:rsidRPr="00BD4599">
        <w:rPr>
          <w:rFonts w:ascii="Times New Roman" w:hAnsi="Times New Roman" w:cs="Times New Roman"/>
          <w:sz w:val="28"/>
          <w:szCs w:val="28"/>
          <w:lang w:val="ru-RU"/>
        </w:rPr>
        <w:t>1 </w:t>
      </w:r>
      <w:r w:rsidR="000A6341" w:rsidRPr="00BD4599">
        <w:rPr>
          <w:rFonts w:ascii="Times New Roman" w:hAnsi="Times New Roman" w:cs="Times New Roman"/>
          <w:sz w:val="28"/>
          <w:szCs w:val="28"/>
          <w:lang w:val="ru-RU"/>
        </w:rPr>
        <w:t>130 93</w:t>
      </w:r>
      <w:r w:rsidR="00C640AE" w:rsidRPr="00BD4599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3BC8" w:rsidRPr="00BD4599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C640AE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один миллион </w:t>
      </w:r>
      <w:r w:rsidR="000A6341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сто тридцать тысяч девятьсот тридцать </w:t>
      </w:r>
      <w:r w:rsidR="008D3314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два </w:t>
      </w:r>
      <w:r w:rsidR="00C640AE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рубля 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00 копеек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>), НДС не облагается,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79D8" w:rsidRPr="00BD4599">
        <w:rPr>
          <w:rFonts w:ascii="Times New Roman" w:hAnsi="Times New Roman" w:cs="Times New Roman"/>
          <w:sz w:val="28"/>
          <w:szCs w:val="28"/>
          <w:lang w:val="ru-RU"/>
        </w:rPr>
        <w:t>земельный участок - 60 316 858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A879D8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шестьдесят 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миллионов триста </w:t>
      </w:r>
      <w:r w:rsidR="00A879D8" w:rsidRPr="00BD4599">
        <w:rPr>
          <w:rFonts w:ascii="Times New Roman" w:hAnsi="Times New Roman" w:cs="Times New Roman"/>
          <w:sz w:val="28"/>
          <w:szCs w:val="28"/>
          <w:lang w:val="ru-RU"/>
        </w:rPr>
        <w:t>шестнадцать тысяч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879D8" w:rsidRPr="00BD4599">
        <w:rPr>
          <w:rFonts w:ascii="Times New Roman" w:hAnsi="Times New Roman" w:cs="Times New Roman"/>
          <w:sz w:val="28"/>
          <w:szCs w:val="28"/>
          <w:lang w:val="ru-RU"/>
        </w:rPr>
        <w:t>восем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ьсот </w:t>
      </w:r>
      <w:r w:rsidR="00A879D8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пятьдесят восемь 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>рубл</w:t>
      </w:r>
      <w:r w:rsidR="00A879D8" w:rsidRPr="00BD4599">
        <w:rPr>
          <w:rFonts w:ascii="Times New Roman" w:hAnsi="Times New Roman" w:cs="Times New Roman"/>
          <w:sz w:val="28"/>
          <w:szCs w:val="28"/>
          <w:lang w:val="ru-RU"/>
        </w:rPr>
        <w:t>ей</w:t>
      </w:r>
      <w:r w:rsidR="00BB1369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00 копеек), НДС не облагается.</w:t>
      </w:r>
      <w:proofErr w:type="gramEnd"/>
    </w:p>
    <w:p w:rsidR="00D63651" w:rsidRPr="00BD4599" w:rsidRDefault="003652FA" w:rsidP="00BD4599">
      <w:pPr>
        <w:pStyle w:val="ConsPlusNormal"/>
        <w:numPr>
          <w:ilvl w:val="0"/>
          <w:numId w:val="4"/>
        </w:numPr>
        <w:jc w:val="both"/>
        <w:outlineLvl w:val="0"/>
      </w:pPr>
      <w:r w:rsidRPr="00BD4599">
        <w:t>Муниципальному казенному учреждению «Агентство по развитию и обслуживанию территории</w:t>
      </w:r>
      <w:r w:rsidR="00F73C01" w:rsidRPr="00BD4599">
        <w:t>»</w:t>
      </w:r>
      <w:r w:rsidRPr="00BD4599">
        <w:t xml:space="preserve"> муниципального образования «Новодевяткинское сельское поселение» </w:t>
      </w:r>
      <w:r w:rsidR="00F73C01" w:rsidRPr="00BD4599">
        <w:t xml:space="preserve">Всеволожского муниципального района Ленинградской области </w:t>
      </w:r>
      <w:r w:rsidRPr="00BD4599">
        <w:t xml:space="preserve">(далее </w:t>
      </w:r>
      <w:r w:rsidRPr="00BD4599">
        <w:noBreakHyphen/>
        <w:t xml:space="preserve"> МКУ) поручить организовать и провести аукцион по продаже</w:t>
      </w:r>
      <w:r w:rsidR="00F73C01" w:rsidRPr="00BD4599">
        <w:t xml:space="preserve"> имущества</w:t>
      </w:r>
      <w:r w:rsidR="007A0871" w:rsidRPr="00BD4599">
        <w:t>:</w:t>
      </w:r>
    </w:p>
    <w:p w:rsidR="007A0871" w:rsidRPr="00BD4599" w:rsidRDefault="007A0871" w:rsidP="00BD4599">
      <w:pPr>
        <w:pStyle w:val="ConsPlusNormal"/>
        <w:numPr>
          <w:ilvl w:val="1"/>
          <w:numId w:val="4"/>
        </w:numPr>
        <w:jc w:val="both"/>
        <w:outlineLvl w:val="0"/>
      </w:pPr>
      <w:r w:rsidRPr="00BD4599">
        <w:t xml:space="preserve">Сформировать аукционную документацию по проведению аукциона по продаже </w:t>
      </w:r>
      <w:r w:rsidR="0081398A" w:rsidRPr="00BD4599">
        <w:t>Имущества</w:t>
      </w:r>
      <w:r w:rsidRPr="00BD4599">
        <w:t>.</w:t>
      </w:r>
    </w:p>
    <w:p w:rsidR="007A0871" w:rsidRPr="00BD4599" w:rsidRDefault="007A0871" w:rsidP="00BD4599">
      <w:pPr>
        <w:pStyle w:val="a3"/>
        <w:numPr>
          <w:ilvl w:val="1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>Установить время, место и пор</w:t>
      </w:r>
      <w:r w:rsidR="001B008D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ядок проведения аукциона, форму 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и сроки подачи заявок на участие в аукционе согласно аукционной документации.</w:t>
      </w:r>
    </w:p>
    <w:p w:rsidR="00B8365C" w:rsidRPr="00BD4599" w:rsidRDefault="007A0871" w:rsidP="00BD4599">
      <w:pPr>
        <w:pStyle w:val="a3"/>
        <w:numPr>
          <w:ilvl w:val="1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>Разместить извещение о проведен</w:t>
      </w:r>
      <w:proofErr w:type="gramStart"/>
      <w:r w:rsidRPr="00BD4599">
        <w:rPr>
          <w:rFonts w:ascii="Times New Roman" w:hAnsi="Times New Roman" w:cs="Times New Roman"/>
          <w:sz w:val="28"/>
          <w:szCs w:val="28"/>
          <w:lang w:val="ru-RU"/>
        </w:rPr>
        <w:t>ии ау</w:t>
      </w:r>
      <w:proofErr w:type="gramEnd"/>
      <w:r w:rsidRPr="00BD4599">
        <w:rPr>
          <w:rFonts w:ascii="Times New Roman" w:hAnsi="Times New Roman" w:cs="Times New Roman"/>
          <w:sz w:val="28"/>
          <w:szCs w:val="28"/>
          <w:lang w:val="ru-RU"/>
        </w:rPr>
        <w:t>кциона и аукционную документацию на официальном сайте Российской Федерации для размещения информации о проведении торгов (</w:t>
      </w:r>
      <w:hyperlink r:id="rId7" w:history="1"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</w:rPr>
          <w:t>www</w:t>
        </w:r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</w:rPr>
          <w:t>torgi</w:t>
        </w:r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</w:rPr>
          <w:t>gov</w:t>
        </w:r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="00B8365C" w:rsidRPr="00BD4599">
          <w:rPr>
            <w:rStyle w:val="a5"/>
            <w:rFonts w:ascii="Times New Roman" w:hAnsi="Times New Roman" w:cs="Times New Roman"/>
            <w:sz w:val="28"/>
            <w:szCs w:val="28"/>
          </w:rPr>
          <w:t>ru</w:t>
        </w:r>
      </w:hyperlink>
      <w:r w:rsidRPr="00BD4599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B8365C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и на официальном сайте муниципального образования «Новодевяткинское сельское поселение» Всеволожского муниципального района Ленинградской области в сети Интернет </w:t>
      </w:r>
      <w:r w:rsidR="00B8365C" w:rsidRPr="00BD4599">
        <w:rPr>
          <w:rFonts w:ascii="Times New Roman" w:hAnsi="Times New Roman" w:cs="Times New Roman"/>
          <w:sz w:val="28"/>
          <w:szCs w:val="28"/>
          <w:lang w:val="ru-RU"/>
        </w:rPr>
        <w:noBreakHyphen/>
        <w:t xml:space="preserve"> </w:t>
      </w:r>
      <w:r w:rsidR="00B8365C" w:rsidRPr="00BD4599">
        <w:rPr>
          <w:rFonts w:ascii="Times New Roman" w:hAnsi="Times New Roman" w:cs="Times New Roman"/>
          <w:sz w:val="28"/>
          <w:szCs w:val="28"/>
        </w:rPr>
        <w:t>www</w:t>
      </w:r>
      <w:r w:rsidR="00B8365C" w:rsidRPr="00BD45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365C" w:rsidRPr="00BD4599">
        <w:rPr>
          <w:rFonts w:ascii="Times New Roman" w:hAnsi="Times New Roman" w:cs="Times New Roman"/>
          <w:sz w:val="28"/>
          <w:szCs w:val="28"/>
        </w:rPr>
        <w:t>novoedevyatkino</w:t>
      </w:r>
      <w:r w:rsidR="00B8365C" w:rsidRPr="00BD4599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B8365C" w:rsidRPr="00BD4599">
        <w:rPr>
          <w:rFonts w:ascii="Times New Roman" w:hAnsi="Times New Roman" w:cs="Times New Roman"/>
          <w:sz w:val="28"/>
          <w:szCs w:val="28"/>
        </w:rPr>
        <w:t>ru</w:t>
      </w:r>
      <w:r w:rsidR="00B8365C" w:rsidRPr="00BD4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63651" w:rsidRPr="00BD4599" w:rsidRDefault="007A0871" w:rsidP="00BD4599">
      <w:pPr>
        <w:pStyle w:val="a3"/>
        <w:numPr>
          <w:ilvl w:val="1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Выступить организатором торгов по продаже </w:t>
      </w:r>
      <w:r w:rsidR="0081398A" w:rsidRPr="00BD4599">
        <w:rPr>
          <w:rFonts w:ascii="Times New Roman" w:hAnsi="Times New Roman" w:cs="Times New Roman"/>
          <w:sz w:val="28"/>
          <w:szCs w:val="28"/>
          <w:lang w:val="ru-RU"/>
        </w:rPr>
        <w:t>Имущества</w:t>
      </w:r>
      <w:r w:rsidR="00D63651" w:rsidRPr="00BD459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A0871" w:rsidRPr="00BD4599" w:rsidRDefault="007A0871" w:rsidP="00BD4599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Обязанности по государственной регистрации договора купли-продажи </w:t>
      </w:r>
      <w:r w:rsidR="0081398A"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Имущества 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и связанные с этим издержки возложить на победителя аукциона.</w:t>
      </w:r>
    </w:p>
    <w:p w:rsidR="007A0871" w:rsidRPr="00BD4599" w:rsidRDefault="007A0871" w:rsidP="00BD4599">
      <w:pPr>
        <w:pStyle w:val="a3"/>
        <w:numPr>
          <w:ilvl w:val="0"/>
          <w:numId w:val="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>Настоящее постановление вступает в силу с момента подписания.</w:t>
      </w:r>
    </w:p>
    <w:p w:rsidR="00011E37" w:rsidRPr="00BD4599" w:rsidRDefault="00011E37" w:rsidP="00BD4599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BD459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D4599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 главы администрации </w:t>
      </w:r>
      <w:r w:rsidR="00000076" w:rsidRPr="00BD4599">
        <w:rPr>
          <w:rFonts w:ascii="Times New Roman" w:hAnsi="Times New Roman"/>
          <w:sz w:val="28"/>
          <w:szCs w:val="28"/>
        </w:rPr>
        <w:t xml:space="preserve">А.Л. </w:t>
      </w:r>
      <w:r w:rsidRPr="00BD4599">
        <w:rPr>
          <w:rFonts w:ascii="Times New Roman" w:hAnsi="Times New Roman"/>
          <w:sz w:val="28"/>
          <w:szCs w:val="28"/>
        </w:rPr>
        <w:t>Поспелова</w:t>
      </w:r>
      <w:r w:rsidR="00003713" w:rsidRPr="00BD4599">
        <w:rPr>
          <w:rFonts w:ascii="Times New Roman" w:hAnsi="Times New Roman"/>
          <w:sz w:val="28"/>
          <w:szCs w:val="28"/>
        </w:rPr>
        <w:t>.</w:t>
      </w:r>
      <w:r w:rsidRPr="00BD4599">
        <w:rPr>
          <w:rFonts w:ascii="Times New Roman" w:hAnsi="Times New Roman"/>
          <w:sz w:val="28"/>
          <w:szCs w:val="28"/>
        </w:rPr>
        <w:t> </w:t>
      </w:r>
    </w:p>
    <w:p w:rsidR="009F6C8C" w:rsidRPr="00BD4599" w:rsidRDefault="009F6C8C" w:rsidP="00BD4599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C8C" w:rsidRPr="00BD4599" w:rsidRDefault="009F6C8C" w:rsidP="00BD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F6C8C" w:rsidRPr="00BD4599" w:rsidRDefault="009F6C8C" w:rsidP="00BD45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>Глава муниципального образован</w:t>
      </w:r>
      <w:r w:rsidR="00AF0DB9">
        <w:rPr>
          <w:rFonts w:ascii="Times New Roman" w:hAnsi="Times New Roman" w:cs="Times New Roman"/>
          <w:sz w:val="28"/>
          <w:szCs w:val="28"/>
          <w:lang w:val="ru-RU"/>
        </w:rPr>
        <w:t>ия</w:t>
      </w:r>
      <w:r w:rsidR="00AF0DB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DB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DB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DB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AF0DB9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</w:t>
      </w:r>
      <w:r w:rsidRPr="00BD4599">
        <w:rPr>
          <w:rFonts w:ascii="Times New Roman" w:hAnsi="Times New Roman" w:cs="Times New Roman"/>
          <w:sz w:val="28"/>
          <w:szCs w:val="28"/>
          <w:lang w:val="ru-RU"/>
        </w:rPr>
        <w:t>Д.А.Майоров</w:t>
      </w:r>
    </w:p>
    <w:p w:rsidR="00EB3057" w:rsidRPr="00BD4599" w:rsidRDefault="004B578B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BD4599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</w:t>
      </w:r>
    </w:p>
    <w:p w:rsidR="00EB3057" w:rsidRPr="00BD4599" w:rsidRDefault="00EB305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Pr="00BD4599" w:rsidRDefault="00EB305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Pr="00BD4599" w:rsidRDefault="00EB305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Pr="00BD4599" w:rsidRDefault="00EB305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Pr="00BD4599" w:rsidRDefault="00EB305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B3057" w:rsidRPr="00BD4599" w:rsidRDefault="00EB3057" w:rsidP="00BD4599">
      <w:pPr>
        <w:spacing w:after="0" w:line="240" w:lineRule="auto"/>
        <w:ind w:left="7080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1C7162" w:rsidRDefault="001C7162" w:rsidP="00AF0DB9">
      <w:pPr>
        <w:spacing w:after="0"/>
        <w:rPr>
          <w:rFonts w:ascii="Times New Roman" w:hAnsi="Times New Roman" w:cs="Times New Roman"/>
          <w:sz w:val="26"/>
          <w:szCs w:val="24"/>
          <w:lang w:val="ru-RU"/>
        </w:rPr>
      </w:pPr>
    </w:p>
    <w:p w:rsidR="00DE1C3A" w:rsidRDefault="00DE1C3A" w:rsidP="001C7162">
      <w:pPr>
        <w:spacing w:after="0"/>
        <w:ind w:left="7080"/>
        <w:jc w:val="right"/>
        <w:rPr>
          <w:rFonts w:ascii="Times New Roman" w:hAnsi="Times New Roman" w:cs="Times New Roman"/>
          <w:sz w:val="26"/>
          <w:szCs w:val="24"/>
          <w:lang w:val="ru-RU"/>
        </w:rPr>
      </w:pPr>
    </w:p>
    <w:p w:rsidR="00DE1C3A" w:rsidRDefault="00DE1C3A" w:rsidP="001C7162">
      <w:pPr>
        <w:spacing w:after="0"/>
        <w:ind w:left="7080"/>
        <w:jc w:val="right"/>
        <w:rPr>
          <w:rFonts w:ascii="Times New Roman" w:hAnsi="Times New Roman" w:cs="Times New Roman"/>
          <w:sz w:val="26"/>
          <w:szCs w:val="24"/>
          <w:lang w:val="ru-RU"/>
        </w:rPr>
      </w:pPr>
    </w:p>
    <w:p w:rsidR="00DE1C3A" w:rsidRDefault="00DE1C3A" w:rsidP="001C7162">
      <w:pPr>
        <w:spacing w:after="0"/>
        <w:ind w:left="7080"/>
        <w:jc w:val="right"/>
        <w:rPr>
          <w:rFonts w:ascii="Times New Roman" w:hAnsi="Times New Roman" w:cs="Times New Roman"/>
          <w:sz w:val="26"/>
          <w:szCs w:val="24"/>
          <w:lang w:val="ru-RU"/>
        </w:rPr>
      </w:pPr>
    </w:p>
    <w:p w:rsidR="00DE1C3A" w:rsidRDefault="00DE1C3A" w:rsidP="001C7162">
      <w:pPr>
        <w:spacing w:after="0"/>
        <w:ind w:left="7080"/>
        <w:jc w:val="right"/>
        <w:rPr>
          <w:rFonts w:ascii="Times New Roman" w:hAnsi="Times New Roman" w:cs="Times New Roman"/>
          <w:sz w:val="26"/>
          <w:szCs w:val="24"/>
          <w:lang w:val="ru-RU"/>
        </w:rPr>
      </w:pPr>
    </w:p>
    <w:p w:rsidR="00DE1C3A" w:rsidRDefault="00DE1C3A" w:rsidP="001C7162">
      <w:pPr>
        <w:spacing w:after="0"/>
        <w:ind w:left="7080"/>
        <w:jc w:val="right"/>
        <w:rPr>
          <w:rFonts w:ascii="Times New Roman" w:hAnsi="Times New Roman" w:cs="Times New Roman"/>
          <w:sz w:val="26"/>
          <w:szCs w:val="24"/>
          <w:lang w:val="ru-RU"/>
        </w:rPr>
      </w:pPr>
    </w:p>
    <w:p w:rsidR="001C7162" w:rsidRPr="0031334F" w:rsidRDefault="001C7162" w:rsidP="001C7162">
      <w:pPr>
        <w:spacing w:after="0"/>
        <w:ind w:left="7080"/>
        <w:jc w:val="right"/>
        <w:rPr>
          <w:rFonts w:ascii="Times New Roman" w:hAnsi="Times New Roman" w:cs="Times New Roman"/>
          <w:sz w:val="26"/>
          <w:szCs w:val="24"/>
          <w:lang w:val="ru-RU"/>
        </w:rPr>
      </w:pPr>
      <w:r w:rsidRPr="0031334F">
        <w:rPr>
          <w:rFonts w:ascii="Times New Roman" w:hAnsi="Times New Roman" w:cs="Times New Roman"/>
          <w:sz w:val="26"/>
          <w:szCs w:val="24"/>
          <w:lang w:val="ru-RU"/>
        </w:rPr>
        <w:lastRenderedPageBreak/>
        <w:t>Приложение</w:t>
      </w:r>
    </w:p>
    <w:p w:rsidR="001C7162" w:rsidRPr="0031334F" w:rsidRDefault="001C7162" w:rsidP="001C7162">
      <w:pPr>
        <w:spacing w:after="0"/>
        <w:jc w:val="right"/>
        <w:rPr>
          <w:rFonts w:ascii="Times New Roman" w:hAnsi="Times New Roman" w:cs="Times New Roman"/>
          <w:sz w:val="26"/>
          <w:szCs w:val="24"/>
          <w:lang w:val="ru-RU"/>
        </w:rPr>
      </w:pPr>
      <w:r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                                                                              к Постановлению  Администрации</w:t>
      </w:r>
    </w:p>
    <w:p w:rsidR="001C7162" w:rsidRPr="0031334F" w:rsidRDefault="001C7162" w:rsidP="001C7162">
      <w:pPr>
        <w:spacing w:after="0"/>
        <w:jc w:val="right"/>
        <w:rPr>
          <w:rFonts w:ascii="Times New Roman" w:hAnsi="Times New Roman" w:cs="Times New Roman"/>
          <w:sz w:val="26"/>
          <w:szCs w:val="24"/>
          <w:lang w:val="ru-RU"/>
        </w:rPr>
      </w:pPr>
      <w:r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                                               </w:t>
      </w:r>
      <w:r>
        <w:rPr>
          <w:rFonts w:ascii="Times New Roman" w:hAnsi="Times New Roman" w:cs="Times New Roman"/>
          <w:sz w:val="26"/>
          <w:szCs w:val="24"/>
          <w:lang w:val="ru-RU"/>
        </w:rPr>
        <w:t xml:space="preserve">            МО «Новодевяткинское сельское поселение» </w:t>
      </w:r>
    </w:p>
    <w:p w:rsidR="001C7162" w:rsidRPr="0031334F" w:rsidRDefault="001C7162" w:rsidP="001C7162">
      <w:pPr>
        <w:jc w:val="right"/>
        <w:rPr>
          <w:rFonts w:ascii="Times New Roman" w:hAnsi="Times New Roman" w:cs="Times New Roman"/>
          <w:sz w:val="26"/>
          <w:szCs w:val="24"/>
          <w:lang w:val="ru-RU"/>
        </w:rPr>
      </w:pPr>
      <w:r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                                              </w:t>
      </w:r>
      <w:r>
        <w:rPr>
          <w:rFonts w:ascii="Times New Roman" w:hAnsi="Times New Roman" w:cs="Times New Roman"/>
          <w:sz w:val="26"/>
          <w:szCs w:val="24"/>
          <w:lang w:val="ru-RU"/>
        </w:rPr>
        <w:t xml:space="preserve">                      о</w:t>
      </w:r>
      <w:r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т </w:t>
      </w:r>
      <w:r w:rsidR="00DE1C3A">
        <w:rPr>
          <w:rFonts w:ascii="Times New Roman" w:hAnsi="Times New Roman" w:cs="Times New Roman"/>
          <w:sz w:val="26"/>
          <w:szCs w:val="24"/>
          <w:lang w:val="ru-RU"/>
        </w:rPr>
        <w:t>02.03.2016</w:t>
      </w:r>
      <w:r>
        <w:rPr>
          <w:rFonts w:ascii="Times New Roman" w:hAnsi="Times New Roman" w:cs="Times New Roman"/>
          <w:sz w:val="26"/>
          <w:szCs w:val="24"/>
          <w:lang w:val="ru-RU"/>
        </w:rPr>
        <w:t>_ №_</w:t>
      </w:r>
      <w:r w:rsidR="00DE1C3A">
        <w:rPr>
          <w:rFonts w:ascii="Times New Roman" w:hAnsi="Times New Roman" w:cs="Times New Roman"/>
          <w:sz w:val="26"/>
          <w:szCs w:val="24"/>
          <w:lang w:val="ru-RU"/>
        </w:rPr>
        <w:t>23/01-04</w:t>
      </w:r>
    </w:p>
    <w:p w:rsidR="001C7162" w:rsidRPr="0031334F" w:rsidRDefault="001C7162" w:rsidP="001C7162">
      <w:pPr>
        <w:jc w:val="right"/>
        <w:rPr>
          <w:rFonts w:ascii="Times New Roman" w:hAnsi="Times New Roman" w:cs="Times New Roman"/>
          <w:sz w:val="26"/>
          <w:szCs w:val="24"/>
          <w:lang w:val="ru-RU"/>
        </w:rPr>
      </w:pPr>
    </w:p>
    <w:p w:rsidR="001C7162" w:rsidRPr="0031334F" w:rsidRDefault="001C7162" w:rsidP="001C7162">
      <w:pPr>
        <w:jc w:val="both"/>
        <w:rPr>
          <w:rFonts w:ascii="Times New Roman" w:hAnsi="Times New Roman" w:cs="Times New Roman"/>
          <w:sz w:val="26"/>
          <w:szCs w:val="24"/>
          <w:lang w:val="ru-RU"/>
        </w:rPr>
      </w:pPr>
    </w:p>
    <w:p w:rsidR="001C7162" w:rsidRPr="0031334F" w:rsidRDefault="001C7162" w:rsidP="001C7162">
      <w:pPr>
        <w:jc w:val="center"/>
        <w:rPr>
          <w:rFonts w:ascii="Times New Roman" w:hAnsi="Times New Roman" w:cs="Times New Roman"/>
          <w:b/>
          <w:sz w:val="26"/>
          <w:szCs w:val="28"/>
          <w:lang w:val="ru-RU"/>
        </w:rPr>
      </w:pPr>
      <w:r w:rsidRPr="0031334F">
        <w:rPr>
          <w:rFonts w:ascii="Times New Roman" w:hAnsi="Times New Roman" w:cs="Times New Roman"/>
          <w:b/>
          <w:sz w:val="26"/>
          <w:szCs w:val="28"/>
          <w:lang w:val="ru-RU"/>
        </w:rPr>
        <w:t>Муниципальное имущество в составе:</w:t>
      </w:r>
    </w:p>
    <w:p w:rsidR="001C7162" w:rsidRPr="0031334F" w:rsidRDefault="001C7162" w:rsidP="001C7162">
      <w:pPr>
        <w:pStyle w:val="a3"/>
        <w:spacing w:after="0"/>
        <w:ind w:left="928"/>
        <w:jc w:val="both"/>
        <w:rPr>
          <w:rFonts w:ascii="Times New Roman" w:hAnsi="Times New Roman" w:cs="Times New Roman"/>
          <w:sz w:val="26"/>
          <w:szCs w:val="24"/>
          <w:lang w:val="ru-RU"/>
        </w:rPr>
      </w:pPr>
    </w:p>
    <w:p w:rsidR="006C7BB7" w:rsidRPr="0035093D" w:rsidRDefault="0035412C" w:rsidP="0035093D">
      <w:pPr>
        <w:pStyle w:val="a3"/>
        <w:spacing w:after="0"/>
        <w:ind w:left="928"/>
        <w:jc w:val="both"/>
        <w:rPr>
          <w:rFonts w:ascii="Times New Roman" w:hAnsi="Times New Roman" w:cs="Times New Roman"/>
          <w:sz w:val="26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4"/>
          <w:lang w:val="ru-RU"/>
        </w:rPr>
        <w:t>Эстакада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, назначение: </w:t>
      </w:r>
      <w:r w:rsidR="0035093D" w:rsidRPr="00724133">
        <w:rPr>
          <w:rFonts w:ascii="Times New Roman" w:hAnsi="Times New Roman" w:cs="Times New Roman"/>
          <w:sz w:val="26"/>
          <w:szCs w:val="24"/>
          <w:lang w:val="ru-RU"/>
        </w:rPr>
        <w:t>нежилое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>,</w:t>
      </w:r>
      <w:r w:rsidR="0035093D" w:rsidRPr="00724133">
        <w:rPr>
          <w:rFonts w:ascii="Times New Roman" w:hAnsi="Times New Roman" w:cs="Times New Roman"/>
          <w:sz w:val="26"/>
          <w:szCs w:val="24"/>
          <w:lang w:val="ru-RU"/>
        </w:rPr>
        <w:t xml:space="preserve"> 1-этажный,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</w:t>
      </w:r>
      <w:r w:rsidR="00BD0963">
        <w:rPr>
          <w:rFonts w:ascii="Times New Roman" w:hAnsi="Times New Roman" w:cs="Times New Roman"/>
          <w:sz w:val="26"/>
          <w:szCs w:val="24"/>
          <w:lang w:val="ru-RU"/>
        </w:rPr>
        <w:t>общая площадь 77</w:t>
      </w:r>
      <w:r w:rsidR="0035093D" w:rsidRPr="00724133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35093D"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>кв.м.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>, инв. №</w:t>
      </w:r>
      <w:r w:rsidR="00BD0963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322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НД, </w:t>
      </w:r>
      <w:proofErr w:type="gramStart"/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>лит</w:t>
      </w:r>
      <w:proofErr w:type="gramEnd"/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>. А,</w:t>
      </w:r>
      <w:r w:rsidR="0035093D"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</w:t>
      </w:r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>кадастровый</w:t>
      </w:r>
      <w:r w:rsidR="0035093D">
        <w:rPr>
          <w:rFonts w:ascii="Times New Roman" w:hAnsi="Times New Roman" w:cs="Times New Roman"/>
          <w:sz w:val="26"/>
          <w:szCs w:val="24"/>
          <w:lang w:val="ru-RU"/>
        </w:rPr>
        <w:t xml:space="preserve"> (условный) номер </w:t>
      </w:r>
      <w:r w:rsidR="00BD0963">
        <w:rPr>
          <w:rFonts w:ascii="Times New Roman" w:hAnsi="Times New Roman" w:cs="Times New Roman"/>
          <w:sz w:val="26"/>
          <w:szCs w:val="24"/>
          <w:lang w:val="ru-RU"/>
        </w:rPr>
        <w:t>47:07:0711001:2088</w:t>
      </w:r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, </w:t>
      </w:r>
      <w:r w:rsidR="0035093D"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расположенный  по адресу: Ленинградская область, </w:t>
      </w:r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>Всеволожский район,</w:t>
      </w:r>
      <w:r w:rsidR="0035093D">
        <w:rPr>
          <w:rFonts w:ascii="Times New Roman" w:hAnsi="Times New Roman" w:cs="Times New Roman"/>
          <w:sz w:val="26"/>
          <w:szCs w:val="24"/>
          <w:lang w:val="ru-RU"/>
        </w:rPr>
        <w:t xml:space="preserve"> Новодевяткинское сельское поселение,</w:t>
      </w:r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д</w:t>
      </w:r>
      <w:r w:rsidR="0035093D">
        <w:rPr>
          <w:rFonts w:ascii="Times New Roman" w:hAnsi="Times New Roman" w:cs="Times New Roman"/>
          <w:sz w:val="26"/>
          <w:szCs w:val="24"/>
          <w:lang w:val="ru-RU"/>
        </w:rPr>
        <w:t>ер</w:t>
      </w:r>
      <w:proofErr w:type="gramStart"/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>.Н</w:t>
      </w:r>
      <w:proofErr w:type="gramEnd"/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овое Девяткино, </w:t>
      </w:r>
      <w:r w:rsidR="00BD0963">
        <w:rPr>
          <w:rFonts w:ascii="Times New Roman" w:hAnsi="Times New Roman" w:cs="Times New Roman"/>
          <w:color w:val="000000"/>
          <w:sz w:val="26"/>
          <w:szCs w:val="24"/>
          <w:lang w:val="ru-RU"/>
        </w:rPr>
        <w:t>ул.Школьная, д. 5А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>,</w:t>
      </w:r>
      <w:r w:rsidR="0035093D"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(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повторное </w:t>
      </w:r>
      <w:r w:rsidR="0035093D"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>свидетельство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>,</w:t>
      </w:r>
      <w:r w:rsidR="0035093D"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 </w:t>
      </w:r>
      <w:r w:rsidR="00BD0963">
        <w:rPr>
          <w:rFonts w:ascii="Times New Roman" w:hAnsi="Times New Roman" w:cs="Times New Roman"/>
          <w:sz w:val="26"/>
          <w:szCs w:val="24"/>
          <w:lang w:val="ru-RU"/>
        </w:rPr>
        <w:t>взамен свидетельства от 10.10</w:t>
      </w:r>
      <w:r w:rsidR="0035093D">
        <w:rPr>
          <w:rFonts w:ascii="Times New Roman" w:hAnsi="Times New Roman" w:cs="Times New Roman"/>
          <w:sz w:val="26"/>
          <w:szCs w:val="24"/>
          <w:lang w:val="ru-RU"/>
        </w:rPr>
        <w:t xml:space="preserve">.2014 </w:t>
      </w:r>
      <w:r w:rsidR="0035093D" w:rsidRPr="0031334F">
        <w:rPr>
          <w:rFonts w:ascii="Times New Roman" w:hAnsi="Times New Roman" w:cs="Times New Roman"/>
          <w:color w:val="000000"/>
          <w:sz w:val="26"/>
          <w:szCs w:val="24"/>
          <w:lang w:val="ru-RU"/>
        </w:rPr>
        <w:t>о государственной регистрации прав</w:t>
      </w:r>
      <w:r w:rsid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а муниципальной собственности </w:t>
      </w:r>
      <w:r w:rsidR="001951B7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МО «Новодевяткинское сельское поселение» </w:t>
      </w:r>
      <w:r w:rsidR="00BD0963">
        <w:rPr>
          <w:rFonts w:ascii="Times New Roman" w:hAnsi="Times New Roman" w:cs="Times New Roman"/>
          <w:sz w:val="26"/>
          <w:szCs w:val="24"/>
          <w:lang w:val="ru-RU"/>
        </w:rPr>
        <w:t>от 01.07.2015 серия 47-АВ  № 479365</w:t>
      </w:r>
      <w:r w:rsidR="0035093D" w:rsidRPr="0031334F">
        <w:rPr>
          <w:rFonts w:ascii="Times New Roman" w:hAnsi="Times New Roman" w:cs="Times New Roman"/>
          <w:sz w:val="26"/>
          <w:szCs w:val="24"/>
          <w:lang w:val="ru-RU"/>
        </w:rPr>
        <w:t xml:space="preserve"> о чем в Едином государственном реестре права на недв</w:t>
      </w:r>
      <w:r w:rsidR="0035093D" w:rsidRPr="0085593F">
        <w:rPr>
          <w:rFonts w:ascii="Times New Roman" w:hAnsi="Times New Roman" w:cs="Times New Roman"/>
          <w:sz w:val="26"/>
          <w:szCs w:val="24"/>
          <w:lang w:val="ru-RU"/>
        </w:rPr>
        <w:t>ижимое имущество и сделок с ним 11 сентября 2014 года сделана запись регистрации № 47-4</w:t>
      </w:r>
      <w:r w:rsidR="00BD0963" w:rsidRPr="0085593F">
        <w:rPr>
          <w:rFonts w:ascii="Times New Roman" w:hAnsi="Times New Roman" w:cs="Times New Roman"/>
          <w:sz w:val="26"/>
          <w:szCs w:val="24"/>
          <w:lang w:val="ru-RU"/>
        </w:rPr>
        <w:t>7-13/130/2014-223</w:t>
      </w:r>
      <w:r w:rsidR="0035093D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) и </w:t>
      </w:r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земельный участок, категория земель: земли населенных пунктов, разрешенное использование: </w:t>
      </w:r>
      <w:r w:rsidR="0085593F" w:rsidRPr="0085593F">
        <w:rPr>
          <w:rFonts w:ascii="Times New Roman" w:hAnsi="Times New Roman" w:cs="Times New Roman"/>
          <w:sz w:val="26"/>
          <w:szCs w:val="24"/>
          <w:lang w:val="ru-RU"/>
        </w:rPr>
        <w:t>для размещения объектов инженерно – технического обеспечения</w:t>
      </w:r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, общая площадь </w:t>
      </w:r>
      <w:r w:rsidR="0085593F" w:rsidRPr="0085593F">
        <w:rPr>
          <w:rFonts w:ascii="Times New Roman" w:hAnsi="Times New Roman" w:cs="Times New Roman"/>
          <w:sz w:val="26"/>
          <w:szCs w:val="24"/>
          <w:lang w:val="ru-RU"/>
        </w:rPr>
        <w:t>57</w:t>
      </w:r>
      <w:r w:rsidR="0085593F">
        <w:rPr>
          <w:rFonts w:ascii="Times New Roman" w:hAnsi="Times New Roman" w:cs="Times New Roman"/>
          <w:sz w:val="26"/>
          <w:szCs w:val="24"/>
          <w:lang w:val="ru-RU"/>
        </w:rPr>
        <w:t xml:space="preserve"> </w:t>
      </w:r>
      <w:r w:rsidR="0085593F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712 </w:t>
      </w:r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>кв.м., када</w:t>
      </w:r>
      <w:r w:rsidR="007C0AF5">
        <w:rPr>
          <w:rFonts w:ascii="Times New Roman" w:hAnsi="Times New Roman" w:cs="Times New Roman"/>
          <w:sz w:val="26"/>
          <w:szCs w:val="24"/>
          <w:lang w:val="ru-RU"/>
        </w:rPr>
        <w:t>стровый номер 47:07:0711001:7581</w:t>
      </w:r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, расположенный по адресу: Ленинградская область, Всеволожский </w:t>
      </w:r>
      <w:r w:rsidR="007C0AF5">
        <w:rPr>
          <w:rFonts w:ascii="Times New Roman" w:hAnsi="Times New Roman" w:cs="Times New Roman"/>
          <w:sz w:val="26"/>
          <w:szCs w:val="24"/>
          <w:lang w:val="ru-RU"/>
        </w:rPr>
        <w:t xml:space="preserve">муниципальный </w:t>
      </w:r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>район, Новодевяткинское сельское поселение, дер</w:t>
      </w:r>
      <w:proofErr w:type="gramStart"/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>.Н</w:t>
      </w:r>
      <w:proofErr w:type="gramEnd"/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 xml:space="preserve">овое Девяткино, </w:t>
      </w:r>
      <w:r w:rsidR="006C7BB7" w:rsidRPr="0085593F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ул.Школьная, </w:t>
      </w:r>
      <w:proofErr w:type="spellStart"/>
      <w:r w:rsidR="006C7BB7" w:rsidRPr="0085593F">
        <w:rPr>
          <w:rFonts w:ascii="Times New Roman" w:hAnsi="Times New Roman" w:cs="Times New Roman"/>
          <w:color w:val="000000"/>
          <w:sz w:val="26"/>
          <w:szCs w:val="24"/>
          <w:lang w:val="ru-RU"/>
        </w:rPr>
        <w:t>уч</w:t>
      </w:r>
      <w:proofErr w:type="spellEnd"/>
      <w:r w:rsidR="006C7BB7" w:rsidRPr="0085593F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. </w:t>
      </w:r>
      <w:r w:rsidR="00724133" w:rsidRPr="0085593F">
        <w:rPr>
          <w:rFonts w:ascii="Times New Roman" w:hAnsi="Times New Roman" w:cs="Times New Roman"/>
          <w:color w:val="000000"/>
          <w:sz w:val="26"/>
          <w:szCs w:val="24"/>
          <w:lang w:val="ru-RU"/>
        </w:rPr>
        <w:t>5</w:t>
      </w:r>
      <w:r w:rsidR="007C0AF5">
        <w:rPr>
          <w:rFonts w:ascii="Times New Roman" w:hAnsi="Times New Roman" w:cs="Times New Roman"/>
          <w:color w:val="000000"/>
          <w:sz w:val="26"/>
          <w:szCs w:val="24"/>
          <w:lang w:val="ru-RU"/>
        </w:rPr>
        <w:t>А</w:t>
      </w:r>
      <w:r w:rsidR="006C7BB7" w:rsidRPr="0085593F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, </w:t>
      </w:r>
      <w:r w:rsidR="006C7BB7" w:rsidRPr="0085593F">
        <w:rPr>
          <w:rFonts w:ascii="Times New Roman" w:hAnsi="Times New Roman" w:cs="Times New Roman"/>
          <w:sz w:val="26"/>
          <w:szCs w:val="24"/>
          <w:lang w:val="ru-RU"/>
        </w:rPr>
        <w:t>(</w:t>
      </w:r>
      <w:r w:rsidR="006C7BB7" w:rsidRPr="0085593F">
        <w:rPr>
          <w:rFonts w:ascii="Times New Roman" w:hAnsi="Times New Roman" w:cs="Times New Roman"/>
          <w:color w:val="000000"/>
          <w:sz w:val="26"/>
          <w:szCs w:val="24"/>
          <w:lang w:val="ru-RU"/>
        </w:rPr>
        <w:t>свидетельство о государственной рег</w:t>
      </w:r>
      <w:r w:rsidR="006C7BB7" w:rsidRPr="0035093D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истрации права муниципальной собственности </w:t>
      </w:r>
      <w:r w:rsidR="007C0AF5">
        <w:rPr>
          <w:rFonts w:ascii="Times New Roman" w:hAnsi="Times New Roman" w:cs="Times New Roman"/>
          <w:color w:val="000000"/>
          <w:sz w:val="26"/>
          <w:szCs w:val="24"/>
          <w:lang w:val="ru-RU"/>
        </w:rPr>
        <w:t xml:space="preserve">МО «Новодевяткинское сельское поселение» </w:t>
      </w:r>
      <w:r w:rsidR="006C7BB7" w:rsidRPr="0035093D">
        <w:rPr>
          <w:rFonts w:ascii="Times New Roman" w:hAnsi="Times New Roman" w:cs="Times New Roman"/>
          <w:sz w:val="26"/>
          <w:szCs w:val="24"/>
          <w:lang w:val="ru-RU"/>
        </w:rPr>
        <w:t>от</w:t>
      </w:r>
      <w:r w:rsidR="007C0AF5">
        <w:rPr>
          <w:rFonts w:ascii="Times New Roman" w:hAnsi="Times New Roman" w:cs="Times New Roman"/>
          <w:sz w:val="26"/>
          <w:szCs w:val="24"/>
          <w:lang w:val="ru-RU"/>
        </w:rPr>
        <w:t xml:space="preserve"> 10.08.2015 серия 47-АВ № 527368</w:t>
      </w:r>
      <w:r w:rsidR="006C7BB7" w:rsidRPr="0035093D">
        <w:rPr>
          <w:rFonts w:ascii="Times New Roman" w:hAnsi="Times New Roman" w:cs="Times New Roman"/>
          <w:sz w:val="26"/>
          <w:szCs w:val="24"/>
          <w:lang w:val="ru-RU"/>
        </w:rPr>
        <w:t xml:space="preserve"> о чем в Едином государственном реестре права на недвижимое имущество и сделок с ним 10 августа 2015 года сделана запись регистрации</w:t>
      </w:r>
      <w:r w:rsidR="007C0AF5">
        <w:rPr>
          <w:rFonts w:ascii="Times New Roman" w:hAnsi="Times New Roman" w:cs="Times New Roman"/>
          <w:sz w:val="26"/>
          <w:szCs w:val="24"/>
          <w:lang w:val="ru-RU"/>
        </w:rPr>
        <w:t xml:space="preserve"> № 47-47/013-47/013/029/2015-280</w:t>
      </w:r>
      <w:r w:rsidR="0035093D">
        <w:rPr>
          <w:rFonts w:ascii="Times New Roman" w:hAnsi="Times New Roman" w:cs="Times New Roman"/>
          <w:sz w:val="26"/>
          <w:szCs w:val="24"/>
          <w:lang w:val="ru-RU"/>
        </w:rPr>
        <w:t>/1).</w:t>
      </w:r>
    </w:p>
    <w:sectPr w:rsidR="006C7BB7" w:rsidRPr="0035093D" w:rsidSect="0035412C">
      <w:footerReference w:type="default" r:id="rId8"/>
      <w:pgSz w:w="11906" w:h="16838"/>
      <w:pgMar w:top="709" w:right="849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E67" w:rsidRDefault="00961E67" w:rsidP="00E704B0">
      <w:pPr>
        <w:spacing w:after="0" w:line="240" w:lineRule="auto"/>
      </w:pPr>
      <w:r>
        <w:separator/>
      </w:r>
    </w:p>
  </w:endnote>
  <w:endnote w:type="continuationSeparator" w:id="0">
    <w:p w:rsidR="00961E67" w:rsidRDefault="00961E67" w:rsidP="00E70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8976"/>
      <w:docPartObj>
        <w:docPartGallery w:val="Page Numbers (Bottom of Page)"/>
        <w:docPartUnique/>
      </w:docPartObj>
    </w:sdtPr>
    <w:sdtContent>
      <w:p w:rsidR="00E704B0" w:rsidRDefault="00653A31">
        <w:pPr>
          <w:pStyle w:val="a8"/>
          <w:jc w:val="right"/>
        </w:pPr>
        <w:fldSimple w:instr=" PAGE   \* MERGEFORMAT ">
          <w:r w:rsidR="00DE1C3A">
            <w:rPr>
              <w:noProof/>
            </w:rPr>
            <w:t>2</w:t>
          </w:r>
        </w:fldSimple>
      </w:p>
    </w:sdtContent>
  </w:sdt>
  <w:p w:rsidR="00E704B0" w:rsidRDefault="00E704B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E67" w:rsidRDefault="00961E67" w:rsidP="00E704B0">
      <w:pPr>
        <w:spacing w:after="0" w:line="240" w:lineRule="auto"/>
      </w:pPr>
      <w:r>
        <w:separator/>
      </w:r>
    </w:p>
  </w:footnote>
  <w:footnote w:type="continuationSeparator" w:id="0">
    <w:p w:rsidR="00961E67" w:rsidRDefault="00961E67" w:rsidP="00E70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3628"/>
    <w:multiLevelType w:val="hybridMultilevel"/>
    <w:tmpl w:val="A6FE0BB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661E4"/>
    <w:multiLevelType w:val="multilevel"/>
    <w:tmpl w:val="5E32084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33B97945"/>
    <w:multiLevelType w:val="multilevel"/>
    <w:tmpl w:val="2C0E8C90"/>
    <w:lvl w:ilvl="0">
      <w:start w:val="1"/>
      <w:numFmt w:val="decimal"/>
      <w:lvlText w:val="%1."/>
      <w:lvlJc w:val="left"/>
      <w:pPr>
        <w:ind w:left="834" w:hanging="408"/>
      </w:pPr>
      <w:rPr>
        <w:b/>
        <w:color w:val="auto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">
    <w:nsid w:val="3DA179D0"/>
    <w:multiLevelType w:val="multilevel"/>
    <w:tmpl w:val="691A9DD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842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C8C"/>
    <w:rsid w:val="00000076"/>
    <w:rsid w:val="00003713"/>
    <w:rsid w:val="00011E37"/>
    <w:rsid w:val="000277BF"/>
    <w:rsid w:val="00061F6A"/>
    <w:rsid w:val="000879C3"/>
    <w:rsid w:val="000A6341"/>
    <w:rsid w:val="000D3BC8"/>
    <w:rsid w:val="000E16B5"/>
    <w:rsid w:val="00121DA9"/>
    <w:rsid w:val="0014049B"/>
    <w:rsid w:val="00154970"/>
    <w:rsid w:val="00156A1E"/>
    <w:rsid w:val="001951B7"/>
    <w:rsid w:val="001A1C59"/>
    <w:rsid w:val="001B008D"/>
    <w:rsid w:val="001C7162"/>
    <w:rsid w:val="001F2ED7"/>
    <w:rsid w:val="002166AA"/>
    <w:rsid w:val="00227A7A"/>
    <w:rsid w:val="00243200"/>
    <w:rsid w:val="002474E5"/>
    <w:rsid w:val="00321636"/>
    <w:rsid w:val="0035093D"/>
    <w:rsid w:val="003518BB"/>
    <w:rsid w:val="0035412C"/>
    <w:rsid w:val="003652FA"/>
    <w:rsid w:val="00372B0B"/>
    <w:rsid w:val="003A5E9B"/>
    <w:rsid w:val="003C4444"/>
    <w:rsid w:val="003D2615"/>
    <w:rsid w:val="0048088A"/>
    <w:rsid w:val="004B578B"/>
    <w:rsid w:val="004B62B2"/>
    <w:rsid w:val="00516916"/>
    <w:rsid w:val="0052696B"/>
    <w:rsid w:val="00530E7D"/>
    <w:rsid w:val="0054271F"/>
    <w:rsid w:val="005503C5"/>
    <w:rsid w:val="00573997"/>
    <w:rsid w:val="005834A6"/>
    <w:rsid w:val="0058469C"/>
    <w:rsid w:val="005C0297"/>
    <w:rsid w:val="005C6575"/>
    <w:rsid w:val="00630D00"/>
    <w:rsid w:val="00653A31"/>
    <w:rsid w:val="0067381C"/>
    <w:rsid w:val="006A2B67"/>
    <w:rsid w:val="006A5D7A"/>
    <w:rsid w:val="006B18C0"/>
    <w:rsid w:val="006C27D3"/>
    <w:rsid w:val="006C49A1"/>
    <w:rsid w:val="006C7BB7"/>
    <w:rsid w:val="006F1D4C"/>
    <w:rsid w:val="00710DB2"/>
    <w:rsid w:val="00724133"/>
    <w:rsid w:val="0073588A"/>
    <w:rsid w:val="007A0871"/>
    <w:rsid w:val="007C0AF5"/>
    <w:rsid w:val="007C4086"/>
    <w:rsid w:val="007E7303"/>
    <w:rsid w:val="007F1C7D"/>
    <w:rsid w:val="0081398A"/>
    <w:rsid w:val="00845253"/>
    <w:rsid w:val="0085593F"/>
    <w:rsid w:val="00856112"/>
    <w:rsid w:val="008608B2"/>
    <w:rsid w:val="00883114"/>
    <w:rsid w:val="008C3D8E"/>
    <w:rsid w:val="008D3314"/>
    <w:rsid w:val="008E230E"/>
    <w:rsid w:val="008E661A"/>
    <w:rsid w:val="00955082"/>
    <w:rsid w:val="00961E67"/>
    <w:rsid w:val="009E62B8"/>
    <w:rsid w:val="009F013C"/>
    <w:rsid w:val="009F6C8C"/>
    <w:rsid w:val="00A057AC"/>
    <w:rsid w:val="00A43BFE"/>
    <w:rsid w:val="00A879D8"/>
    <w:rsid w:val="00AF0DB9"/>
    <w:rsid w:val="00B8365C"/>
    <w:rsid w:val="00BA4ABE"/>
    <w:rsid w:val="00BB1369"/>
    <w:rsid w:val="00BD0963"/>
    <w:rsid w:val="00BD4599"/>
    <w:rsid w:val="00C01A67"/>
    <w:rsid w:val="00C124BC"/>
    <w:rsid w:val="00C412CB"/>
    <w:rsid w:val="00C4497F"/>
    <w:rsid w:val="00C640AE"/>
    <w:rsid w:val="00CE2A5A"/>
    <w:rsid w:val="00D1462F"/>
    <w:rsid w:val="00D432DD"/>
    <w:rsid w:val="00D57F3A"/>
    <w:rsid w:val="00D63651"/>
    <w:rsid w:val="00D76B87"/>
    <w:rsid w:val="00D90F08"/>
    <w:rsid w:val="00DC7B8B"/>
    <w:rsid w:val="00DE1C3A"/>
    <w:rsid w:val="00E1571C"/>
    <w:rsid w:val="00E2476D"/>
    <w:rsid w:val="00E704B0"/>
    <w:rsid w:val="00EB0DFD"/>
    <w:rsid w:val="00EB3057"/>
    <w:rsid w:val="00F02F46"/>
    <w:rsid w:val="00F7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C8C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C8C"/>
    <w:pPr>
      <w:ind w:left="720"/>
      <w:contextualSpacing/>
    </w:pPr>
  </w:style>
  <w:style w:type="paragraph" w:styleId="a4">
    <w:name w:val="No Spacing"/>
    <w:uiPriority w:val="1"/>
    <w:qFormat/>
    <w:rsid w:val="009F6C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A08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8365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E7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4B0"/>
    <w:rPr>
      <w:rFonts w:eastAsiaTheme="minorEastAsia"/>
      <w:lang w:val="en-US"/>
    </w:rPr>
  </w:style>
  <w:style w:type="paragraph" w:styleId="a8">
    <w:name w:val="footer"/>
    <w:basedOn w:val="a"/>
    <w:link w:val="a9"/>
    <w:uiPriority w:val="99"/>
    <w:unhideWhenUsed/>
    <w:rsid w:val="00E704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04B0"/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Агенство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User3</cp:lastModifiedBy>
  <cp:revision>77</cp:revision>
  <cp:lastPrinted>2015-10-23T06:59:00Z</cp:lastPrinted>
  <dcterms:created xsi:type="dcterms:W3CDTF">2015-10-23T06:59:00Z</dcterms:created>
  <dcterms:modified xsi:type="dcterms:W3CDTF">2016-03-03T12:35:00Z</dcterms:modified>
</cp:coreProperties>
</file>